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4648" w14:textId="77777777" w:rsidR="00184CEB" w:rsidRPr="0061657E" w:rsidRDefault="00184CEB" w:rsidP="00184CEB">
      <w:pPr>
        <w:keepNext/>
        <w:keepLines/>
        <w:spacing w:before="120" w:after="0" w:line="240" w:lineRule="auto"/>
        <w:ind w:left="5103"/>
        <w:jc w:val="both"/>
        <w:outlineLvl w:val="1"/>
        <w:rPr>
          <w:rFonts w:ascii="Times New Roman" w:eastAsia="Calibri" w:hAnsi="Times New Roman" w:cs="Times New Roman"/>
          <w:color w:val="FF0000"/>
        </w:rPr>
      </w:pPr>
      <w:bookmarkStart w:id="0" w:name="_Toc190024999"/>
      <w:r w:rsidRPr="00E370BF">
        <w:rPr>
          <w:rFonts w:ascii="Times New Roman" w:eastAsia="Calibri Light" w:hAnsi="Times New Roman" w:cs="Times New Roman"/>
        </w:rPr>
        <w:t>Specialiųjų pirkimo sąlygų</w:t>
      </w:r>
      <w:r w:rsidRPr="00E370BF">
        <w:rPr>
          <w:rFonts w:ascii="Times New Roman" w:eastAsia="Calibri" w:hAnsi="Times New Roman" w:cs="Times New Roman"/>
        </w:rPr>
        <w:t xml:space="preserve"> </w:t>
      </w:r>
      <w:r>
        <w:rPr>
          <w:rFonts w:ascii="Times New Roman" w:eastAsia="Calibri" w:hAnsi="Times New Roman" w:cs="Times New Roman"/>
        </w:rPr>
        <w:t>7</w:t>
      </w:r>
      <w:r w:rsidRPr="00E370BF">
        <w:rPr>
          <w:rFonts w:ascii="Times New Roman" w:eastAsia="Calibri" w:hAnsi="Times New Roman" w:cs="Times New Roman"/>
        </w:rPr>
        <w:t xml:space="preserve"> priedas „Pasiūlymo forma“</w:t>
      </w:r>
      <w:r>
        <w:rPr>
          <w:rFonts w:ascii="Times New Roman" w:eastAsia="Calibri" w:hAnsi="Times New Roman" w:cs="Times New Roman"/>
        </w:rPr>
        <w:t xml:space="preserve"> </w:t>
      </w:r>
      <w:r>
        <w:rPr>
          <w:rFonts w:ascii="Times New Roman" w:eastAsia="Calibri" w:hAnsi="Times New Roman" w:cs="Times New Roman"/>
          <w:b/>
          <w:color w:val="FF0000"/>
          <w:u w:val="single"/>
        </w:rPr>
        <w:t>B</w:t>
      </w:r>
      <w:r w:rsidRPr="0061657E">
        <w:rPr>
          <w:rFonts w:ascii="Times New Roman" w:eastAsia="Calibri" w:hAnsi="Times New Roman" w:cs="Times New Roman"/>
          <w:b/>
          <w:color w:val="FF0000"/>
          <w:u w:val="single"/>
        </w:rPr>
        <w:t xml:space="preserve"> dalis.</w:t>
      </w:r>
      <w:bookmarkEnd w:id="0"/>
    </w:p>
    <w:p w14:paraId="1B76C0E9" w14:textId="77777777" w:rsidR="00314F1A" w:rsidRPr="00BE793E" w:rsidRDefault="00314F1A" w:rsidP="00184CEB">
      <w:pPr>
        <w:spacing w:after="0" w:line="240" w:lineRule="auto"/>
        <w:jc w:val="both"/>
        <w:rPr>
          <w:rFonts w:ascii="Times New Roman" w:eastAsia="Arial Unicode MS" w:hAnsi="Times New Roman" w:cs="Times New Roman"/>
          <w:kern w:val="0"/>
          <w14:ligatures w14:val="none"/>
        </w:rPr>
      </w:pPr>
    </w:p>
    <w:p w14:paraId="35D36491" w14:textId="77777777" w:rsidR="00314F1A" w:rsidRPr="00BE793E" w:rsidRDefault="00314F1A" w:rsidP="00314F1A">
      <w:pPr>
        <w:spacing w:after="0" w:line="240" w:lineRule="auto"/>
        <w:rPr>
          <w:rFonts w:ascii="Times New Roman" w:eastAsia="Arial Unicode MS" w:hAnsi="Times New Roman" w:cs="Times New Roman"/>
          <w:kern w:val="0"/>
          <w:sz w:val="20"/>
          <w14:ligatures w14:val="none"/>
        </w:rPr>
      </w:pPr>
    </w:p>
    <w:p w14:paraId="09C5D1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050EE8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28063BA5" w14:textId="77777777" w:rsidR="00314F1A" w:rsidRPr="00BE793E" w:rsidRDefault="00314F1A" w:rsidP="00314F1A">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22AF8BE"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__________________________</w:t>
      </w:r>
    </w:p>
    <w:p w14:paraId="159555A9" w14:textId="77777777" w:rsidR="00314F1A" w:rsidRPr="00BE793E" w:rsidRDefault="00314F1A" w:rsidP="00314F1A">
      <w:pPr>
        <w:tabs>
          <w:tab w:val="center" w:pos="2520"/>
        </w:tabs>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1D03F68F"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TEIKĖJO PASIŪLYMAS</w:t>
      </w:r>
    </w:p>
    <w:p w14:paraId="3C168E56"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p>
    <w:p w14:paraId="2204EF98" w14:textId="77777777" w:rsidR="00184CEB" w:rsidRPr="00DD03B6" w:rsidRDefault="00184CEB" w:rsidP="00184CEB">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Pr="00F00394">
        <w:rPr>
          <w:rFonts w:ascii="Times New Roman" w:hAnsi="Times New Roman" w:cs="Times New Roman"/>
          <w:b/>
          <w:bCs/>
        </w:rPr>
        <w:t>KINO PO ATVIRU DANGUMI KELIONĖ PER LIETUVĄ</w:t>
      </w:r>
      <w:r>
        <w:rPr>
          <w:rFonts w:ascii="Times New Roman" w:hAnsi="Times New Roman" w:cs="Times New Roman"/>
          <w:b/>
          <w:bCs/>
        </w:rPr>
        <w:t xml:space="preserve"> </w:t>
      </w:r>
      <w:r w:rsidRPr="00024F38">
        <w:rPr>
          <w:rFonts w:ascii="Times New Roman" w:eastAsia="Lucida Sans Unicode" w:hAnsi="Times New Roman" w:cs="Times New Roman"/>
          <w:b/>
          <w:bCs/>
          <w:kern w:val="1"/>
          <w:lang w:eastAsia="ar-SA"/>
        </w:rPr>
        <w:t>PASLAUG</w:t>
      </w:r>
      <w:r>
        <w:rPr>
          <w:rFonts w:ascii="Times New Roman" w:eastAsia="Lucida Sans Unicode" w:hAnsi="Times New Roman" w:cs="Times New Roman"/>
          <w:b/>
          <w:bCs/>
          <w:kern w:val="1"/>
          <w:lang w:eastAsia="ar-SA"/>
        </w:rPr>
        <w:t>Ų</w:t>
      </w:r>
      <w:r w:rsidRPr="00DD03B6">
        <w:rPr>
          <w:rFonts w:ascii="Times New Roman" w:eastAsia="Times New Roman" w:hAnsi="Times New Roman" w:cs="Times New Roman"/>
          <w:b/>
          <w:bCs/>
          <w:caps/>
          <w:spacing w:val="20"/>
        </w:rPr>
        <w:t xml:space="preserve"> PIRKIMO</w:t>
      </w:r>
    </w:p>
    <w:p w14:paraId="0BA162B4" w14:textId="77777777" w:rsidR="00314F1A" w:rsidRPr="00BE793E" w:rsidRDefault="00314F1A" w:rsidP="00314F1A">
      <w:pPr>
        <w:tabs>
          <w:tab w:val="right" w:pos="9498"/>
        </w:tabs>
        <w:spacing w:after="0" w:line="240" w:lineRule="auto"/>
        <w:jc w:val="center"/>
        <w:rPr>
          <w:rFonts w:ascii="Times New Roman" w:eastAsia="Arial Unicode MS" w:hAnsi="Times New Roman" w:cs="Times New Roman"/>
          <w:b/>
          <w:kern w:val="0"/>
          <w14:ligatures w14:val="none"/>
        </w:rPr>
      </w:pPr>
    </w:p>
    <w:p w14:paraId="49543914" w14:textId="77777777" w:rsidR="00314F1A" w:rsidRPr="00BE793E" w:rsidRDefault="00314F1A" w:rsidP="00314F1A">
      <w:pPr>
        <w:spacing w:after="0" w:line="240" w:lineRule="auto"/>
        <w:jc w:val="center"/>
        <w:rPr>
          <w:rFonts w:ascii="Times New Roman" w:eastAsia="Arial Unicode MS" w:hAnsi="Times New Roman" w:cs="Times New Roman"/>
          <w:b/>
          <w:i/>
          <w:kern w:val="0"/>
          <w14:ligatures w14:val="none"/>
        </w:rPr>
      </w:pPr>
      <w:r w:rsidRPr="00BE793E">
        <w:rPr>
          <w:rFonts w:ascii="Times New Roman" w:eastAsia="Arial Unicode MS" w:hAnsi="Times New Roman" w:cs="Times New Roman"/>
          <w:b/>
          <w:i/>
          <w:kern w:val="0"/>
          <w14:ligatures w14:val="none"/>
        </w:rPr>
        <w:t>B DALIS. KAINOS</w:t>
      </w:r>
    </w:p>
    <w:p w14:paraId="3F1E9C1E" w14:textId="77777777" w:rsidR="00314F1A" w:rsidRPr="00BE793E" w:rsidRDefault="00314F1A" w:rsidP="00314F1A">
      <w:pPr>
        <w:spacing w:after="0" w:line="240" w:lineRule="auto"/>
        <w:jc w:val="center"/>
        <w:rPr>
          <w:rFonts w:ascii="Times New Roman" w:eastAsia="Arial Unicode MS" w:hAnsi="Times New Roman" w:cs="Times New Roman"/>
          <w:b/>
          <w:bCs/>
          <w:color w:val="000000"/>
          <w:kern w:val="0"/>
          <w14:ligatures w14:val="none"/>
        </w:rPr>
      </w:pPr>
    </w:p>
    <w:p w14:paraId="1457FB4D"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(Data)</w:t>
      </w:r>
    </w:p>
    <w:p w14:paraId="0E5068A1"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3DCAB00C"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(Vieta)</w:t>
      </w:r>
    </w:p>
    <w:p w14:paraId="23D081BF"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09"/>
        <w:gridCol w:w="4142"/>
      </w:tblGrid>
      <w:tr w:rsidR="00314F1A" w:rsidRPr="00BE793E" w14:paraId="2A3F7B3E" w14:textId="77777777" w:rsidTr="00EB1B1B">
        <w:tc>
          <w:tcPr>
            <w:tcW w:w="5209" w:type="dxa"/>
            <w:tcBorders>
              <w:top w:val="single" w:sz="4" w:space="0" w:color="auto"/>
              <w:left w:val="single" w:sz="4" w:space="0" w:color="auto"/>
              <w:bottom w:val="single" w:sz="4" w:space="0" w:color="auto"/>
              <w:right w:val="single" w:sz="4" w:space="0" w:color="auto"/>
            </w:tcBorders>
            <w:hideMark/>
          </w:tcPr>
          <w:p w14:paraId="110E3782"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Teikėjo pavadinimas</w:t>
            </w:r>
            <w:r w:rsidRPr="00BE793E">
              <w:rPr>
                <w:rFonts w:ascii="Times New Roman" w:eastAsia="Arial Unicode MS" w:hAnsi="Times New Roman" w:cs="Times New Roman"/>
                <w:i/>
                <w:kern w:val="0"/>
                <w14:ligatures w14:val="none"/>
              </w:rPr>
              <w:t xml:space="preserve"> /Jeigu dalyvauja ūkio subjektų grupė, surašomi visi dalyvių pavadinimai/</w:t>
            </w:r>
          </w:p>
        </w:tc>
        <w:tc>
          <w:tcPr>
            <w:tcW w:w="4142" w:type="dxa"/>
            <w:tcBorders>
              <w:top w:val="single" w:sz="4" w:space="0" w:color="auto"/>
              <w:left w:val="single" w:sz="4" w:space="0" w:color="auto"/>
              <w:bottom w:val="single" w:sz="4" w:space="0" w:color="auto"/>
              <w:right w:val="single" w:sz="4" w:space="0" w:color="auto"/>
            </w:tcBorders>
          </w:tcPr>
          <w:p w14:paraId="697435C3"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p>
        </w:tc>
      </w:tr>
    </w:tbl>
    <w:p w14:paraId="6067C799" w14:textId="77777777" w:rsidR="00314F1A" w:rsidRPr="00BE793E" w:rsidRDefault="00314F1A" w:rsidP="00314F1A">
      <w:pPr>
        <w:spacing w:after="0" w:line="240" w:lineRule="auto"/>
        <w:ind w:firstLine="720"/>
        <w:jc w:val="both"/>
        <w:rPr>
          <w:rFonts w:ascii="Times New Roman" w:eastAsia="Arial Unicode MS" w:hAnsi="Times New Roman" w:cs="Times New Roman"/>
          <w:kern w:val="0"/>
          <w14:ligatures w14:val="none"/>
        </w:rPr>
      </w:pPr>
    </w:p>
    <w:p w14:paraId="08611CC4" w14:textId="77777777" w:rsidR="00314F1A" w:rsidRPr="00BE793E" w:rsidRDefault="00314F1A" w:rsidP="00314F1A">
      <w:pPr>
        <w:tabs>
          <w:tab w:val="left" w:pos="993"/>
        </w:tabs>
        <w:spacing w:after="0" w:line="240" w:lineRule="auto"/>
        <w:ind w:firstLine="284"/>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ab/>
        <w:t xml:space="preserve">Mūsų pasiūlymo B dalyje yra nurodyta pasiūlymo A dalyje siūlomų paslaugų kainos. </w:t>
      </w:r>
    </w:p>
    <w:p w14:paraId="10993910" w14:textId="77777777" w:rsidR="00314F1A" w:rsidRPr="00BE793E" w:rsidRDefault="00314F1A" w:rsidP="00314F1A">
      <w:pPr>
        <w:spacing w:after="0" w:line="260" w:lineRule="exact"/>
        <w:ind w:right="76" w:firstLine="1004"/>
        <w:jc w:val="both"/>
        <w:rPr>
          <w:rFonts w:ascii="Times New Roman" w:eastAsia="Arial Unicode MS" w:hAnsi="Times New Roman" w:cs="Times New Roman"/>
          <w:kern w:val="0"/>
          <w:szCs w:val="20"/>
          <w14:ligatures w14:val="none"/>
        </w:rPr>
      </w:pPr>
      <w:r w:rsidRPr="00BE793E">
        <w:rPr>
          <w:rFonts w:ascii="Times New Roman" w:eastAsia="Arial Unicode MS" w:hAnsi="Times New Roman" w:cs="Times New Roman"/>
          <w:kern w:val="0"/>
          <w:szCs w:val="20"/>
          <w14:ligatures w14:val="none"/>
        </w:rPr>
        <w:t xml:space="preserve">Mes siūlome paslaugas, </w:t>
      </w:r>
      <w:r w:rsidRPr="00BE793E">
        <w:rPr>
          <w:rFonts w:ascii="Times New Roman" w:eastAsia="Arial Unicode MS" w:hAnsi="Times New Roman" w:cs="Times New Roman"/>
          <w:bCs/>
          <w:kern w:val="0"/>
          <w14:ligatures w14:val="none"/>
        </w:rPr>
        <w:t xml:space="preserve">kurios visiškai atitinka pirkimo dokumentuose nustatytus reikalavimus, </w:t>
      </w:r>
      <w:r w:rsidRPr="00BE793E">
        <w:rPr>
          <w:rFonts w:ascii="Times New Roman" w:eastAsia="Arial Unicode MS" w:hAnsi="Times New Roman" w:cs="Times New Roman"/>
          <w:kern w:val="0"/>
          <w:szCs w:val="20"/>
          <w14:ligatures w14:val="none"/>
        </w:rPr>
        <w:t xml:space="preserve">tokiomis kainomis </w:t>
      </w:r>
      <w:r w:rsidRPr="00BE793E">
        <w:rPr>
          <w:rFonts w:ascii="Times New Roman" w:eastAsia="Arial Unicode MS" w:hAnsi="Times New Roman" w:cs="Times New Roman"/>
          <w:kern w:val="0"/>
          <w14:ligatures w14:val="none"/>
        </w:rPr>
        <w:t xml:space="preserve">eurais </w:t>
      </w:r>
      <w:r w:rsidRPr="00BE793E">
        <w:rPr>
          <w:rFonts w:ascii="Times New Roman" w:eastAsia="Arial Unicode MS" w:hAnsi="Times New Roman" w:cs="Times New Roman"/>
          <w:b/>
          <w:kern w:val="0"/>
          <w14:ligatures w14:val="none"/>
        </w:rPr>
        <w:t>(dviejų skaičių po kablelio tikslumu)</w:t>
      </w:r>
      <w:r w:rsidRPr="00BE793E">
        <w:rPr>
          <w:rFonts w:ascii="Times New Roman" w:eastAsia="Arial Unicode MS" w:hAnsi="Times New Roman" w:cs="Times New Roman"/>
          <w:kern w:val="0"/>
          <w:szCs w:val="20"/>
          <w14:ligatures w14:val="none"/>
        </w:rPr>
        <w:t>:</w:t>
      </w:r>
    </w:p>
    <w:p w14:paraId="612ED495"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p>
    <w:p w14:paraId="6F0FBD30" w14:textId="77777777" w:rsidR="00314F1A" w:rsidRPr="00BE793E" w:rsidRDefault="00314F1A" w:rsidP="00314F1A">
      <w:pPr>
        <w:spacing w:after="0" w:line="260" w:lineRule="exact"/>
        <w:ind w:right="76"/>
        <w:jc w:val="both"/>
        <w:rPr>
          <w:rFonts w:ascii="Times New Roman" w:eastAsia="Arial Unicode MS" w:hAnsi="Times New Roman" w:cs="Times New Roman"/>
          <w:kern w:val="0"/>
          <w:szCs w:val="20"/>
          <w14:ligatures w14:val="none"/>
        </w:rPr>
      </w:pPr>
    </w:p>
    <w:p w14:paraId="49D9D0C0" w14:textId="05F36812" w:rsidR="00314F1A" w:rsidRPr="00BE793E" w:rsidRDefault="00184CEB" w:rsidP="00314F1A">
      <w:pPr>
        <w:spacing w:after="0" w:line="260" w:lineRule="exact"/>
        <w:ind w:right="76"/>
        <w:jc w:val="both"/>
        <w:rPr>
          <w:rFonts w:ascii="Times New Roman" w:eastAsia="Arial Unicode MS" w:hAnsi="Times New Roman" w:cs="Times New Roman"/>
          <w:kern w:val="0"/>
          <w:szCs w:val="20"/>
          <w14:ligatures w14:val="none"/>
        </w:rPr>
      </w:pPr>
      <w:r>
        <w:rPr>
          <w:rFonts w:ascii="Times New Roman" w:eastAsia="Arial Unicode MS" w:hAnsi="Times New Roman" w:cs="Times New Roman"/>
          <w:kern w:val="0"/>
          <w:szCs w:val="20"/>
          <w14:ligatures w14:val="none"/>
        </w:rPr>
        <w:t>1</w:t>
      </w:r>
      <w:r w:rsidR="00314F1A" w:rsidRPr="00BE793E">
        <w:rPr>
          <w:rFonts w:ascii="Times New Roman" w:eastAsia="Arial Unicode MS" w:hAnsi="Times New Roman" w:cs="Times New Roman"/>
          <w:kern w:val="0"/>
          <w:szCs w:val="20"/>
          <w14:ligatures w14:val="none"/>
        </w:rPr>
        <w:t xml:space="preserve"> lentelė</w:t>
      </w:r>
    </w:p>
    <w:tbl>
      <w:tblPr>
        <w:tblW w:w="9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667"/>
        <w:gridCol w:w="1134"/>
        <w:gridCol w:w="1417"/>
        <w:gridCol w:w="1985"/>
        <w:gridCol w:w="1528"/>
      </w:tblGrid>
      <w:tr w:rsidR="00314F1A" w:rsidRPr="00AC3D40" w14:paraId="205C91F2" w14:textId="77777777" w:rsidTr="00EB1B1B">
        <w:tc>
          <w:tcPr>
            <w:tcW w:w="9433" w:type="dxa"/>
            <w:gridSpan w:val="6"/>
            <w:tcBorders>
              <w:top w:val="single" w:sz="4" w:space="0" w:color="auto"/>
              <w:left w:val="single" w:sz="4" w:space="0" w:color="auto"/>
              <w:bottom w:val="single" w:sz="4" w:space="0" w:color="auto"/>
              <w:right w:val="single" w:sz="4" w:space="0" w:color="auto"/>
            </w:tcBorders>
            <w:hideMark/>
          </w:tcPr>
          <w:p w14:paraId="442A2865" w14:textId="194CC1F6" w:rsidR="00314F1A" w:rsidRPr="00AC3D40" w:rsidRDefault="00AC3D40" w:rsidP="002D1C85">
            <w:pPr>
              <w:tabs>
                <w:tab w:val="left" w:pos="200"/>
              </w:tabs>
              <w:spacing w:after="0" w:line="240" w:lineRule="auto"/>
              <w:jc w:val="center"/>
              <w:rPr>
                <w:rFonts w:ascii="Times New Roman" w:eastAsia="Arial Unicode MS" w:hAnsi="Times New Roman" w:cs="Times New Roman"/>
                <w:b/>
                <w:kern w:val="0"/>
                <w14:ligatures w14:val="none"/>
              </w:rPr>
            </w:pPr>
            <w:r w:rsidRPr="00AC3D40">
              <w:rPr>
                <w:rFonts w:ascii="Times New Roman" w:eastAsia="Times New Roman" w:hAnsi="Times New Roman" w:cs="Times New Roman"/>
                <w:kern w:val="0"/>
                <w:bdr w:val="none" w:sz="0" w:space="0" w:color="auto" w:frame="1"/>
                <w14:ligatures w14:val="none"/>
              </w:rPr>
              <w:t>Kino po atviru dangumi kelionė per Lietuvą paslaugos</w:t>
            </w:r>
          </w:p>
        </w:tc>
      </w:tr>
      <w:tr w:rsidR="00314F1A" w:rsidRPr="00AC3D40" w14:paraId="1665CDAC" w14:textId="77777777" w:rsidTr="00EB1B1B">
        <w:tc>
          <w:tcPr>
            <w:tcW w:w="702" w:type="dxa"/>
            <w:tcBorders>
              <w:top w:val="single" w:sz="4" w:space="0" w:color="auto"/>
              <w:left w:val="single" w:sz="4" w:space="0" w:color="auto"/>
              <w:bottom w:val="single" w:sz="4" w:space="0" w:color="auto"/>
              <w:right w:val="single" w:sz="4" w:space="0" w:color="auto"/>
            </w:tcBorders>
            <w:hideMark/>
          </w:tcPr>
          <w:p w14:paraId="1A57AFEE" w14:textId="77777777" w:rsidR="00314F1A" w:rsidRPr="00AC3D40" w:rsidRDefault="00314F1A" w:rsidP="002D1C85">
            <w:pPr>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Eil. Nr.</w:t>
            </w:r>
          </w:p>
        </w:tc>
        <w:tc>
          <w:tcPr>
            <w:tcW w:w="2667" w:type="dxa"/>
            <w:tcBorders>
              <w:top w:val="single" w:sz="4" w:space="0" w:color="auto"/>
              <w:left w:val="single" w:sz="4" w:space="0" w:color="auto"/>
              <w:bottom w:val="single" w:sz="4" w:space="0" w:color="auto"/>
              <w:right w:val="single" w:sz="4" w:space="0" w:color="auto"/>
            </w:tcBorders>
            <w:hideMark/>
          </w:tcPr>
          <w:p w14:paraId="31050E16" w14:textId="77777777" w:rsidR="00314F1A" w:rsidRPr="00AC3D40" w:rsidRDefault="00314F1A" w:rsidP="002D1C85">
            <w:pPr>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Paslaugos pavadinimas</w:t>
            </w:r>
          </w:p>
        </w:tc>
        <w:tc>
          <w:tcPr>
            <w:tcW w:w="1134" w:type="dxa"/>
            <w:tcBorders>
              <w:top w:val="single" w:sz="4" w:space="0" w:color="auto"/>
              <w:left w:val="single" w:sz="4" w:space="0" w:color="auto"/>
              <w:bottom w:val="single" w:sz="4" w:space="0" w:color="auto"/>
              <w:right w:val="single" w:sz="4" w:space="0" w:color="auto"/>
            </w:tcBorders>
            <w:hideMark/>
          </w:tcPr>
          <w:p w14:paraId="29FA268E" w14:textId="77777777" w:rsidR="00314F1A" w:rsidRPr="00AC3D40" w:rsidRDefault="00314F1A" w:rsidP="002D1C85">
            <w:pPr>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Mato vnt.</w:t>
            </w:r>
          </w:p>
        </w:tc>
        <w:tc>
          <w:tcPr>
            <w:tcW w:w="1417" w:type="dxa"/>
            <w:tcBorders>
              <w:top w:val="single" w:sz="4" w:space="0" w:color="auto"/>
              <w:left w:val="single" w:sz="4" w:space="0" w:color="auto"/>
              <w:bottom w:val="single" w:sz="4" w:space="0" w:color="auto"/>
              <w:right w:val="single" w:sz="4" w:space="0" w:color="auto"/>
            </w:tcBorders>
            <w:hideMark/>
          </w:tcPr>
          <w:p w14:paraId="7CA5D0C7" w14:textId="77777777" w:rsidR="00314F1A" w:rsidRPr="00AC3D40" w:rsidRDefault="00314F1A" w:rsidP="002D1C85">
            <w:pPr>
              <w:spacing w:after="0" w:line="240" w:lineRule="auto"/>
              <w:ind w:left="-101" w:right="36" w:firstLine="101"/>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Kiekis iš viso</w:t>
            </w:r>
          </w:p>
        </w:tc>
        <w:tc>
          <w:tcPr>
            <w:tcW w:w="1985" w:type="dxa"/>
            <w:tcBorders>
              <w:top w:val="single" w:sz="4" w:space="0" w:color="auto"/>
              <w:left w:val="single" w:sz="4" w:space="0" w:color="auto"/>
              <w:bottom w:val="single" w:sz="4" w:space="0" w:color="auto"/>
              <w:right w:val="single" w:sz="4" w:space="0" w:color="auto"/>
            </w:tcBorders>
            <w:hideMark/>
          </w:tcPr>
          <w:p w14:paraId="00474F2B" w14:textId="61CA5FBD" w:rsidR="00314F1A" w:rsidRPr="00730C53" w:rsidRDefault="00730C53" w:rsidP="002D1C85">
            <w:pPr>
              <w:spacing w:after="0" w:line="240" w:lineRule="auto"/>
              <w:ind w:left="-101" w:right="36" w:firstLine="101"/>
              <w:jc w:val="center"/>
              <w:rPr>
                <w:rFonts w:ascii="Times New Roman" w:eastAsia="Arial Unicode MS" w:hAnsi="Times New Roman" w:cs="Times New Roman"/>
                <w:b/>
                <w:bCs/>
                <w:kern w:val="0"/>
                <w14:ligatures w14:val="none"/>
              </w:rPr>
            </w:pPr>
            <w:r w:rsidRPr="00730C53">
              <w:rPr>
                <w:rFonts w:ascii="Times New Roman" w:eastAsia="Arial Unicode MS" w:hAnsi="Times New Roman" w:cs="Times New Roman"/>
                <w:b/>
                <w:bCs/>
                <w:kern w:val="0"/>
                <w14:ligatures w14:val="none"/>
              </w:rPr>
              <w:t>Vieneto kaina, Eur be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4AB4D540" w14:textId="280E6690" w:rsidR="00314F1A" w:rsidRPr="00AC3D40" w:rsidRDefault="00314F1A" w:rsidP="002D1C85">
            <w:pPr>
              <w:tabs>
                <w:tab w:val="left" w:pos="200"/>
              </w:tabs>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Bendra pasiūlymo kaina už 4 stulpelyje nurodyt</w:t>
            </w:r>
            <w:r w:rsidR="00184CEB" w:rsidRPr="00AC3D40">
              <w:rPr>
                <w:rFonts w:ascii="Times New Roman" w:eastAsia="Arial Unicode MS" w:hAnsi="Times New Roman" w:cs="Times New Roman"/>
                <w:b/>
                <w:kern w:val="0"/>
                <w14:ligatures w14:val="none"/>
              </w:rPr>
              <w:t xml:space="preserve">ų </w:t>
            </w:r>
            <w:r w:rsidRPr="00AC3D40">
              <w:rPr>
                <w:rFonts w:ascii="Times New Roman" w:eastAsia="Arial Unicode MS" w:hAnsi="Times New Roman" w:cs="Times New Roman"/>
                <w:b/>
                <w:kern w:val="0"/>
                <w14:ligatures w14:val="none"/>
              </w:rPr>
              <w:t>paslaugų suteikimą, Eur be PVM</w:t>
            </w:r>
          </w:p>
        </w:tc>
      </w:tr>
      <w:tr w:rsidR="00314F1A" w:rsidRPr="00AC3D40" w14:paraId="5B4A91B2" w14:textId="77777777" w:rsidTr="00EB1B1B">
        <w:tc>
          <w:tcPr>
            <w:tcW w:w="702" w:type="dxa"/>
            <w:tcBorders>
              <w:top w:val="single" w:sz="4" w:space="0" w:color="auto"/>
              <w:left w:val="single" w:sz="4" w:space="0" w:color="auto"/>
              <w:bottom w:val="single" w:sz="4" w:space="0" w:color="auto"/>
              <w:right w:val="single" w:sz="4" w:space="0" w:color="auto"/>
            </w:tcBorders>
            <w:hideMark/>
          </w:tcPr>
          <w:p w14:paraId="5A90040B"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1</w:t>
            </w:r>
          </w:p>
        </w:tc>
        <w:tc>
          <w:tcPr>
            <w:tcW w:w="2667" w:type="dxa"/>
            <w:tcBorders>
              <w:top w:val="single" w:sz="4" w:space="0" w:color="auto"/>
              <w:left w:val="single" w:sz="4" w:space="0" w:color="auto"/>
              <w:bottom w:val="single" w:sz="4" w:space="0" w:color="auto"/>
              <w:right w:val="single" w:sz="4" w:space="0" w:color="auto"/>
            </w:tcBorders>
            <w:hideMark/>
          </w:tcPr>
          <w:p w14:paraId="61F7FB8D" w14:textId="77777777" w:rsidR="00314F1A" w:rsidRPr="00AC3D40" w:rsidRDefault="00314F1A" w:rsidP="002D1C85">
            <w:pPr>
              <w:spacing w:after="0" w:line="240" w:lineRule="auto"/>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2</w:t>
            </w:r>
          </w:p>
        </w:tc>
        <w:tc>
          <w:tcPr>
            <w:tcW w:w="1134" w:type="dxa"/>
            <w:tcBorders>
              <w:top w:val="single" w:sz="4" w:space="0" w:color="auto"/>
              <w:left w:val="single" w:sz="4" w:space="0" w:color="auto"/>
              <w:bottom w:val="single" w:sz="4" w:space="0" w:color="auto"/>
              <w:right w:val="single" w:sz="4" w:space="0" w:color="auto"/>
            </w:tcBorders>
            <w:hideMark/>
          </w:tcPr>
          <w:p w14:paraId="017A3D19" w14:textId="77777777" w:rsidR="00314F1A" w:rsidRPr="00AC3D40" w:rsidRDefault="00314F1A" w:rsidP="002D1C85">
            <w:pPr>
              <w:pBdr>
                <w:left w:val="single" w:sz="2" w:space="1" w:color="auto" w:shadow="1"/>
              </w:pBd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3</w:t>
            </w:r>
          </w:p>
        </w:tc>
        <w:tc>
          <w:tcPr>
            <w:tcW w:w="1417" w:type="dxa"/>
            <w:tcBorders>
              <w:top w:val="single" w:sz="4" w:space="0" w:color="auto"/>
              <w:left w:val="single" w:sz="4" w:space="0" w:color="auto"/>
              <w:bottom w:val="single" w:sz="4" w:space="0" w:color="auto"/>
              <w:right w:val="single" w:sz="4" w:space="0" w:color="auto"/>
            </w:tcBorders>
            <w:hideMark/>
          </w:tcPr>
          <w:p w14:paraId="498698A3"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4</w:t>
            </w:r>
          </w:p>
        </w:tc>
        <w:tc>
          <w:tcPr>
            <w:tcW w:w="1985" w:type="dxa"/>
            <w:tcBorders>
              <w:top w:val="single" w:sz="4" w:space="0" w:color="auto"/>
              <w:left w:val="single" w:sz="4" w:space="0" w:color="auto"/>
              <w:bottom w:val="single" w:sz="4" w:space="0" w:color="auto"/>
              <w:right w:val="single" w:sz="4" w:space="0" w:color="auto"/>
            </w:tcBorders>
            <w:hideMark/>
          </w:tcPr>
          <w:p w14:paraId="4B9A73AA"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5</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7F542CE0" w14:textId="6578A0F3"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6</w:t>
            </w:r>
            <w:r w:rsidR="00FA1B9C">
              <w:rPr>
                <w:rFonts w:ascii="Times New Roman" w:eastAsia="Arial Unicode MS" w:hAnsi="Times New Roman" w:cs="Times New Roman"/>
                <w:kern w:val="0"/>
                <w14:ligatures w14:val="none"/>
              </w:rPr>
              <w:t xml:space="preserve"> (4 x 5)</w:t>
            </w:r>
          </w:p>
        </w:tc>
      </w:tr>
      <w:tr w:rsidR="00F816E9" w:rsidRPr="00AC3D40" w14:paraId="41A769FD"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073C5E71" w14:textId="77777777" w:rsidR="00F816E9" w:rsidRPr="00AC3D40" w:rsidRDefault="00F816E9"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31FFBE1D" w14:textId="153A6463" w:rsidR="00F816E9" w:rsidRPr="00EB1B1B" w:rsidRDefault="00FA1B9C" w:rsidP="00184CEB">
            <w:pPr>
              <w:spacing w:after="0" w:line="240" w:lineRule="auto"/>
              <w:jc w:val="both"/>
              <w:rPr>
                <w:rFonts w:ascii="Times New Roman" w:eastAsia="Times New Roman" w:hAnsi="Times New Roman" w:cs="Times New Roman"/>
                <w:kern w:val="0"/>
                <w:bdr w:val="none" w:sz="0" w:space="0" w:color="auto" w:frame="1"/>
                <w14:ligatures w14:val="none"/>
              </w:rPr>
            </w:pPr>
            <w:r w:rsidRPr="00FA1B9C">
              <w:rPr>
                <w:rFonts w:ascii="Times New Roman" w:eastAsia="Times New Roman" w:hAnsi="Times New Roman" w:cs="Times New Roman"/>
                <w:kern w:val="0"/>
                <w:bdr w:val="none" w:sz="0" w:space="0" w:color="auto" w:frame="1"/>
                <w14:ligatures w14:val="none"/>
              </w:rPr>
              <w:t>Kino filmo licencijos įsigijimas 2 metams (neriboti parodymai) ir filmo parengimas transliavimui</w:t>
            </w:r>
          </w:p>
        </w:tc>
        <w:tc>
          <w:tcPr>
            <w:tcW w:w="1134" w:type="dxa"/>
            <w:tcBorders>
              <w:top w:val="single" w:sz="4" w:space="0" w:color="auto"/>
              <w:left w:val="single" w:sz="4" w:space="0" w:color="auto"/>
              <w:bottom w:val="single" w:sz="4" w:space="0" w:color="auto"/>
              <w:right w:val="single" w:sz="4" w:space="0" w:color="auto"/>
            </w:tcBorders>
          </w:tcPr>
          <w:p w14:paraId="3B2D26B1" w14:textId="5A18EB27" w:rsidR="00F816E9" w:rsidRPr="00EB1B1B" w:rsidRDefault="00F816E9" w:rsidP="002D1C85">
            <w:pPr>
              <w:spacing w:after="0" w:line="240" w:lineRule="auto"/>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vnt</w:t>
            </w:r>
            <w:r w:rsidR="005D7791">
              <w:rPr>
                <w:rFonts w:ascii="Times New Roman" w:eastAsia="Arial Unicode MS"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tcPr>
          <w:p w14:paraId="4E322B11" w14:textId="36E7FEC0" w:rsidR="00F816E9" w:rsidRPr="00EB1B1B" w:rsidRDefault="00F816E9" w:rsidP="002D1C85">
            <w:pPr>
              <w:spacing w:after="0" w:line="240" w:lineRule="auto"/>
              <w:jc w:val="center"/>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1</w:t>
            </w:r>
          </w:p>
        </w:tc>
        <w:tc>
          <w:tcPr>
            <w:tcW w:w="1985" w:type="dxa"/>
            <w:tcBorders>
              <w:top w:val="single" w:sz="4" w:space="0" w:color="auto"/>
              <w:left w:val="single" w:sz="4" w:space="0" w:color="auto"/>
              <w:bottom w:val="single" w:sz="4" w:space="0" w:color="auto"/>
              <w:right w:val="single" w:sz="4" w:space="0" w:color="auto"/>
            </w:tcBorders>
          </w:tcPr>
          <w:p w14:paraId="75AB120D" w14:textId="77777777" w:rsidR="00F816E9" w:rsidRPr="00AC3D40" w:rsidRDefault="00F816E9"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3EE0659F" w14:textId="77777777" w:rsidR="00F816E9" w:rsidRPr="00AC3D40" w:rsidRDefault="00F816E9" w:rsidP="002D1C85">
            <w:pPr>
              <w:spacing w:after="0" w:line="240" w:lineRule="auto"/>
              <w:rPr>
                <w:rFonts w:ascii="Times New Roman" w:eastAsia="Arial Unicode MS" w:hAnsi="Times New Roman" w:cs="Times New Roman"/>
                <w:kern w:val="0"/>
                <w14:ligatures w14:val="none"/>
              </w:rPr>
            </w:pPr>
          </w:p>
        </w:tc>
      </w:tr>
      <w:tr w:rsidR="00314F1A" w:rsidRPr="00AC3D40" w14:paraId="2431D11F"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56C45179" w14:textId="77777777" w:rsidR="00314F1A" w:rsidRPr="00AC3D40" w:rsidRDefault="00314F1A"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102BAE6D" w14:textId="55809C7A" w:rsidR="00314F1A" w:rsidRPr="00FA1B9C" w:rsidRDefault="00FA1B9C" w:rsidP="00FA1B9C">
            <w:pPr>
              <w:jc w:val="both"/>
              <w:rPr>
                <w:rFonts w:ascii="Times New Roman" w:eastAsia="Times New Roman" w:hAnsi="Times New Roman" w:cs="Times New Roman"/>
                <w:kern w:val="0"/>
                <w:bdr w:val="none" w:sz="0" w:space="0" w:color="auto" w:frame="1"/>
                <w14:ligatures w14:val="none"/>
              </w:rPr>
            </w:pPr>
            <w:r w:rsidRPr="00FA1B9C">
              <w:rPr>
                <w:rFonts w:ascii="Times New Roman" w:hAnsi="Times New Roman" w:cs="Times New Roman"/>
                <w:color w:val="000000"/>
              </w:rPr>
              <w:t>Technikos nuoma (ekranas, garso įranga, generatorius ir pan.)</w:t>
            </w:r>
          </w:p>
        </w:tc>
        <w:tc>
          <w:tcPr>
            <w:tcW w:w="1134" w:type="dxa"/>
            <w:tcBorders>
              <w:top w:val="single" w:sz="4" w:space="0" w:color="auto"/>
              <w:left w:val="single" w:sz="4" w:space="0" w:color="auto"/>
              <w:bottom w:val="single" w:sz="4" w:space="0" w:color="auto"/>
              <w:right w:val="single" w:sz="4" w:space="0" w:color="auto"/>
            </w:tcBorders>
            <w:hideMark/>
          </w:tcPr>
          <w:p w14:paraId="76CF5639" w14:textId="7FA9DE24" w:rsidR="00314F1A" w:rsidRPr="00EB1B1B" w:rsidRDefault="00AC3D40" w:rsidP="002D1C85">
            <w:pPr>
              <w:spacing w:after="0" w:line="240" w:lineRule="auto"/>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renginys</w:t>
            </w:r>
          </w:p>
        </w:tc>
        <w:tc>
          <w:tcPr>
            <w:tcW w:w="1417" w:type="dxa"/>
            <w:tcBorders>
              <w:top w:val="single" w:sz="4" w:space="0" w:color="auto"/>
              <w:left w:val="single" w:sz="4" w:space="0" w:color="auto"/>
              <w:bottom w:val="single" w:sz="4" w:space="0" w:color="auto"/>
              <w:right w:val="single" w:sz="4" w:space="0" w:color="auto"/>
            </w:tcBorders>
            <w:hideMark/>
          </w:tcPr>
          <w:p w14:paraId="0B2BC59E" w14:textId="32BBF627" w:rsidR="00314F1A" w:rsidRPr="00EB1B1B" w:rsidRDefault="00184CEB" w:rsidP="002D1C85">
            <w:pPr>
              <w:spacing w:after="0" w:line="240" w:lineRule="auto"/>
              <w:jc w:val="center"/>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 xml:space="preserve">28 </w:t>
            </w:r>
          </w:p>
        </w:tc>
        <w:tc>
          <w:tcPr>
            <w:tcW w:w="1985" w:type="dxa"/>
            <w:tcBorders>
              <w:top w:val="single" w:sz="4" w:space="0" w:color="auto"/>
              <w:left w:val="single" w:sz="4" w:space="0" w:color="auto"/>
              <w:bottom w:val="single" w:sz="4" w:space="0" w:color="auto"/>
              <w:right w:val="single" w:sz="4" w:space="0" w:color="auto"/>
            </w:tcBorders>
          </w:tcPr>
          <w:p w14:paraId="2948EA15" w14:textId="77777777" w:rsidR="00314F1A" w:rsidRPr="00AC3D40" w:rsidRDefault="00314F1A"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6D48FD7F" w14:textId="77777777" w:rsidR="00314F1A" w:rsidRPr="00AC3D40" w:rsidRDefault="00314F1A" w:rsidP="002D1C85">
            <w:pPr>
              <w:spacing w:after="0" w:line="240" w:lineRule="auto"/>
              <w:rPr>
                <w:rFonts w:ascii="Times New Roman" w:eastAsia="Arial Unicode MS" w:hAnsi="Times New Roman" w:cs="Times New Roman"/>
                <w:kern w:val="0"/>
                <w14:ligatures w14:val="none"/>
              </w:rPr>
            </w:pPr>
          </w:p>
        </w:tc>
      </w:tr>
      <w:tr w:rsidR="00FA1B9C" w:rsidRPr="00AC3D40" w14:paraId="77A3D78D"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6B0C2A29" w14:textId="77777777" w:rsidR="00FA1B9C" w:rsidRPr="00AC3D40" w:rsidRDefault="00FA1B9C"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19C2D07F" w14:textId="0ECC2EDF" w:rsidR="00FA1B9C" w:rsidRPr="00FA1B9C" w:rsidRDefault="00FA1B9C" w:rsidP="00FA1B9C">
            <w:pPr>
              <w:jc w:val="both"/>
              <w:rPr>
                <w:rFonts w:ascii="Times New Roman" w:hAnsi="Times New Roman" w:cs="Times New Roman"/>
                <w:color w:val="000000"/>
              </w:rPr>
            </w:pPr>
            <w:r w:rsidRPr="00FA1B9C">
              <w:rPr>
                <w:rFonts w:ascii="Times New Roman" w:hAnsi="Times New Roman" w:cs="Times New Roman"/>
                <w:color w:val="000000"/>
              </w:rPr>
              <w:t xml:space="preserve">Kėdžių, </w:t>
            </w:r>
            <w:proofErr w:type="spellStart"/>
            <w:r w:rsidRPr="00FA1B9C">
              <w:rPr>
                <w:rFonts w:ascii="Times New Roman" w:hAnsi="Times New Roman" w:cs="Times New Roman"/>
                <w:color w:val="000000"/>
              </w:rPr>
              <w:t>sėdmaišių</w:t>
            </w:r>
            <w:proofErr w:type="spellEnd"/>
            <w:r w:rsidRPr="00FA1B9C">
              <w:rPr>
                <w:rFonts w:ascii="Times New Roman" w:hAnsi="Times New Roman" w:cs="Times New Roman"/>
                <w:color w:val="000000"/>
              </w:rPr>
              <w:t>. nuoma ir pristatymas (100 vnt. renginiui)</w:t>
            </w:r>
          </w:p>
          <w:p w14:paraId="4CBA65F9" w14:textId="77777777" w:rsidR="00FA1B9C" w:rsidRDefault="00FA1B9C" w:rsidP="00FA1B9C">
            <w:pPr>
              <w:jc w:val="both"/>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5E6DDB2" w14:textId="34D5C2C8" w:rsidR="00FA1B9C" w:rsidRPr="00EB1B1B" w:rsidRDefault="00FA1B9C" w:rsidP="002D1C85">
            <w:pPr>
              <w:spacing w:after="0" w:line="240" w:lineRule="auto"/>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renginys</w:t>
            </w:r>
          </w:p>
        </w:tc>
        <w:tc>
          <w:tcPr>
            <w:tcW w:w="1417" w:type="dxa"/>
            <w:tcBorders>
              <w:top w:val="single" w:sz="4" w:space="0" w:color="auto"/>
              <w:left w:val="single" w:sz="4" w:space="0" w:color="auto"/>
              <w:bottom w:val="single" w:sz="4" w:space="0" w:color="auto"/>
              <w:right w:val="single" w:sz="4" w:space="0" w:color="auto"/>
            </w:tcBorders>
          </w:tcPr>
          <w:p w14:paraId="24D3C025" w14:textId="18B0EABC" w:rsidR="00FA1B9C" w:rsidRPr="00EB1B1B" w:rsidRDefault="00FA1B9C" w:rsidP="002D1C85">
            <w:pPr>
              <w:spacing w:after="0" w:line="240" w:lineRule="auto"/>
              <w:jc w:val="center"/>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28</w:t>
            </w:r>
          </w:p>
        </w:tc>
        <w:tc>
          <w:tcPr>
            <w:tcW w:w="1985" w:type="dxa"/>
            <w:tcBorders>
              <w:top w:val="single" w:sz="4" w:space="0" w:color="auto"/>
              <w:left w:val="single" w:sz="4" w:space="0" w:color="auto"/>
              <w:bottom w:val="single" w:sz="4" w:space="0" w:color="auto"/>
              <w:right w:val="single" w:sz="4" w:space="0" w:color="auto"/>
            </w:tcBorders>
          </w:tcPr>
          <w:p w14:paraId="6A7F140B" w14:textId="77777777" w:rsidR="00FA1B9C" w:rsidRPr="00AC3D40" w:rsidRDefault="00FA1B9C"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2830EA93" w14:textId="77777777" w:rsidR="00FA1B9C" w:rsidRPr="00AC3D40" w:rsidRDefault="00FA1B9C" w:rsidP="002D1C85">
            <w:pPr>
              <w:spacing w:after="0" w:line="240" w:lineRule="auto"/>
              <w:rPr>
                <w:rFonts w:ascii="Times New Roman" w:eastAsia="Arial Unicode MS" w:hAnsi="Times New Roman" w:cs="Times New Roman"/>
                <w:kern w:val="0"/>
                <w14:ligatures w14:val="none"/>
              </w:rPr>
            </w:pPr>
          </w:p>
        </w:tc>
      </w:tr>
      <w:tr w:rsidR="00FA1B9C" w:rsidRPr="00AC3D40" w14:paraId="2E65998E"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120B4BBC" w14:textId="77777777" w:rsidR="00FA1B9C" w:rsidRPr="00AC3D40" w:rsidRDefault="00FA1B9C"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4DA07D0E" w14:textId="77777777" w:rsidR="00FA1B9C" w:rsidRPr="00FA1B9C" w:rsidRDefault="00FA1B9C" w:rsidP="00FA1B9C">
            <w:pPr>
              <w:jc w:val="both"/>
              <w:rPr>
                <w:rFonts w:ascii="Times New Roman" w:hAnsi="Times New Roman" w:cs="Times New Roman"/>
                <w:color w:val="000000"/>
              </w:rPr>
            </w:pPr>
            <w:r w:rsidRPr="00FA1B9C">
              <w:rPr>
                <w:rFonts w:ascii="Times New Roman" w:hAnsi="Times New Roman" w:cs="Times New Roman"/>
                <w:color w:val="000000"/>
              </w:rPr>
              <w:t>Renginio moderavimas</w:t>
            </w:r>
          </w:p>
          <w:p w14:paraId="56653433" w14:textId="77777777" w:rsidR="00FA1B9C" w:rsidRDefault="00FA1B9C" w:rsidP="00FA1B9C">
            <w:pPr>
              <w:jc w:val="both"/>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907E9E" w14:textId="47E52EF5" w:rsidR="00FA1B9C" w:rsidRPr="00FA1B9C" w:rsidRDefault="00FA1B9C" w:rsidP="002D1C85">
            <w:pPr>
              <w:spacing w:after="0" w:line="240" w:lineRule="auto"/>
              <w:rPr>
                <w:rFonts w:ascii="Times New Roman" w:eastAsia="Arial Unicode MS" w:hAnsi="Times New Roman" w:cs="Times New Roman"/>
                <w:kern w:val="0"/>
                <w:lang w:val="en-US"/>
                <w14:ligatures w14:val="none"/>
              </w:rPr>
            </w:pPr>
            <w:r>
              <w:rPr>
                <w:rFonts w:ascii="Times New Roman" w:eastAsia="Arial Unicode MS" w:hAnsi="Times New Roman" w:cs="Times New Roman"/>
                <w:kern w:val="0"/>
                <w14:ligatures w14:val="none"/>
              </w:rPr>
              <w:t>renginys</w:t>
            </w:r>
          </w:p>
        </w:tc>
        <w:tc>
          <w:tcPr>
            <w:tcW w:w="1417" w:type="dxa"/>
            <w:tcBorders>
              <w:top w:val="single" w:sz="4" w:space="0" w:color="auto"/>
              <w:left w:val="single" w:sz="4" w:space="0" w:color="auto"/>
              <w:bottom w:val="single" w:sz="4" w:space="0" w:color="auto"/>
              <w:right w:val="single" w:sz="4" w:space="0" w:color="auto"/>
            </w:tcBorders>
          </w:tcPr>
          <w:p w14:paraId="59563110" w14:textId="526685A2" w:rsidR="00FA1B9C" w:rsidRPr="00EB1B1B" w:rsidRDefault="00FA1B9C" w:rsidP="002D1C85">
            <w:pPr>
              <w:spacing w:after="0" w:line="240" w:lineRule="auto"/>
              <w:jc w:val="center"/>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28</w:t>
            </w:r>
          </w:p>
        </w:tc>
        <w:tc>
          <w:tcPr>
            <w:tcW w:w="1985" w:type="dxa"/>
            <w:tcBorders>
              <w:top w:val="single" w:sz="4" w:space="0" w:color="auto"/>
              <w:left w:val="single" w:sz="4" w:space="0" w:color="auto"/>
              <w:bottom w:val="single" w:sz="4" w:space="0" w:color="auto"/>
              <w:right w:val="single" w:sz="4" w:space="0" w:color="auto"/>
            </w:tcBorders>
          </w:tcPr>
          <w:p w14:paraId="5AA51F75" w14:textId="77777777" w:rsidR="00FA1B9C" w:rsidRPr="00AC3D40" w:rsidRDefault="00FA1B9C"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0BB4B3E2" w14:textId="77777777" w:rsidR="00FA1B9C" w:rsidRPr="00AC3D40" w:rsidRDefault="00FA1B9C" w:rsidP="002D1C85">
            <w:pPr>
              <w:spacing w:after="0" w:line="240" w:lineRule="auto"/>
              <w:rPr>
                <w:rFonts w:ascii="Times New Roman" w:eastAsia="Arial Unicode MS" w:hAnsi="Times New Roman" w:cs="Times New Roman"/>
                <w:kern w:val="0"/>
                <w14:ligatures w14:val="none"/>
              </w:rPr>
            </w:pPr>
          </w:p>
        </w:tc>
      </w:tr>
      <w:tr w:rsidR="00FA1B9C" w:rsidRPr="00AC3D40" w14:paraId="24EDE706"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0B1125EB" w14:textId="77777777" w:rsidR="00FA1B9C" w:rsidRPr="00AC3D40" w:rsidRDefault="00FA1B9C"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2BE867C3" w14:textId="139B227C" w:rsidR="00FA1B9C" w:rsidRPr="008B1274" w:rsidRDefault="005D7791" w:rsidP="00FA1B9C">
            <w:pPr>
              <w:jc w:val="both"/>
              <w:rPr>
                <w:rFonts w:ascii="Times New Roman" w:hAnsi="Times New Roman" w:cs="Times New Roman"/>
                <w:color w:val="000000"/>
                <w:lang w:val="en-US"/>
              </w:rPr>
            </w:pPr>
            <w:r>
              <w:rPr>
                <w:rFonts w:ascii="Times New Roman" w:hAnsi="Times New Roman" w:cs="Times New Roman"/>
                <w:color w:val="000000"/>
              </w:rPr>
              <w:t>V</w:t>
            </w:r>
            <w:r w:rsidR="00FA1B9C" w:rsidRPr="00FA1B9C">
              <w:rPr>
                <w:rFonts w:ascii="Times New Roman" w:hAnsi="Times New Roman" w:cs="Times New Roman"/>
                <w:color w:val="000000"/>
              </w:rPr>
              <w:t>iktorinos</w:t>
            </w:r>
            <w:r>
              <w:rPr>
                <w:rFonts w:ascii="Times New Roman" w:hAnsi="Times New Roman" w:cs="Times New Roman"/>
                <w:color w:val="000000"/>
              </w:rPr>
              <w:t xml:space="preserve"> ir p</w:t>
            </w:r>
            <w:r w:rsidRPr="00FA1B9C">
              <w:rPr>
                <w:rFonts w:ascii="Times New Roman" w:hAnsi="Times New Roman" w:cs="Times New Roman"/>
                <w:color w:val="000000"/>
              </w:rPr>
              <w:t xml:space="preserve">rizai </w:t>
            </w:r>
            <w:r w:rsidR="00FA1B9C" w:rsidRPr="00FA1B9C">
              <w:rPr>
                <w:rFonts w:ascii="Times New Roman" w:hAnsi="Times New Roman" w:cs="Times New Roman"/>
                <w:color w:val="000000"/>
              </w:rPr>
              <w:t>laimėtojams</w:t>
            </w:r>
            <w:r w:rsidR="008B1274" w:rsidRPr="008E01FD">
              <w:rPr>
                <w:rFonts w:ascii="Times New Roman" w:hAnsi="Times New Roman" w:cs="Times New Roman"/>
                <w:color w:val="FF0000"/>
                <w:sz w:val="32"/>
                <w:szCs w:val="32"/>
                <w:lang w:val="en-US"/>
              </w:rPr>
              <w:t>*</w:t>
            </w:r>
          </w:p>
        </w:tc>
        <w:tc>
          <w:tcPr>
            <w:tcW w:w="1134" w:type="dxa"/>
            <w:tcBorders>
              <w:top w:val="single" w:sz="4" w:space="0" w:color="auto"/>
              <w:left w:val="single" w:sz="4" w:space="0" w:color="auto"/>
              <w:bottom w:val="single" w:sz="4" w:space="0" w:color="auto"/>
              <w:right w:val="single" w:sz="4" w:space="0" w:color="auto"/>
            </w:tcBorders>
          </w:tcPr>
          <w:p w14:paraId="0DE170F2" w14:textId="4186B76E" w:rsidR="00FA1B9C" w:rsidRDefault="005D7791" w:rsidP="002D1C85">
            <w:pPr>
              <w:spacing w:after="0" w:line="240" w:lineRule="auto"/>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v</w:t>
            </w:r>
            <w:r w:rsidR="00FA1B9C">
              <w:rPr>
                <w:rFonts w:ascii="Times New Roman" w:eastAsia="Arial Unicode MS" w:hAnsi="Times New Roman" w:cs="Times New Roman"/>
                <w:kern w:val="0"/>
                <w14:ligatures w14:val="none"/>
              </w:rPr>
              <w:t>nt</w:t>
            </w:r>
            <w:r>
              <w:rPr>
                <w:rFonts w:ascii="Times New Roman" w:eastAsia="Arial Unicode MS"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tcPr>
          <w:p w14:paraId="1CB6A3DF" w14:textId="65AD96D6" w:rsidR="00FA1B9C" w:rsidRDefault="00FA1B9C" w:rsidP="002D1C85">
            <w:pPr>
              <w:spacing w:after="0" w:line="240" w:lineRule="auto"/>
              <w:jc w:val="center"/>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60</w:t>
            </w:r>
          </w:p>
        </w:tc>
        <w:tc>
          <w:tcPr>
            <w:tcW w:w="1985" w:type="dxa"/>
            <w:tcBorders>
              <w:top w:val="single" w:sz="4" w:space="0" w:color="auto"/>
              <w:left w:val="single" w:sz="4" w:space="0" w:color="auto"/>
              <w:bottom w:val="single" w:sz="4" w:space="0" w:color="auto"/>
              <w:right w:val="single" w:sz="4" w:space="0" w:color="auto"/>
            </w:tcBorders>
          </w:tcPr>
          <w:p w14:paraId="25B95F15" w14:textId="77777777" w:rsidR="00FA1B9C" w:rsidRPr="00AC3D40" w:rsidRDefault="00FA1B9C"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53815D87" w14:textId="77777777" w:rsidR="00FA1B9C" w:rsidRPr="00AC3D40" w:rsidRDefault="00FA1B9C" w:rsidP="002D1C85">
            <w:pPr>
              <w:spacing w:after="0" w:line="240" w:lineRule="auto"/>
              <w:rPr>
                <w:rFonts w:ascii="Times New Roman" w:eastAsia="Arial Unicode MS" w:hAnsi="Times New Roman" w:cs="Times New Roman"/>
                <w:kern w:val="0"/>
                <w14:ligatures w14:val="none"/>
              </w:rPr>
            </w:pPr>
          </w:p>
        </w:tc>
      </w:tr>
      <w:tr w:rsidR="00FA1B9C" w:rsidRPr="00AC3D40" w14:paraId="547EEA0B"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64FE51C6" w14:textId="77777777" w:rsidR="00FA1B9C" w:rsidRPr="00AC3D40" w:rsidRDefault="00FA1B9C"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0B93F4A5" w14:textId="43A6195B" w:rsidR="00FA1B9C" w:rsidRPr="00FA1B9C" w:rsidRDefault="00FA1B9C" w:rsidP="00FA1B9C">
            <w:pPr>
              <w:jc w:val="both"/>
              <w:rPr>
                <w:rFonts w:ascii="Times New Roman" w:hAnsi="Times New Roman" w:cs="Times New Roman"/>
                <w:color w:val="000000"/>
              </w:rPr>
            </w:pPr>
            <w:r w:rsidRPr="00FA1B9C">
              <w:rPr>
                <w:rFonts w:ascii="Times New Roman" w:hAnsi="Times New Roman" w:cs="Times New Roman"/>
                <w:color w:val="000000"/>
              </w:rPr>
              <w:t>Renginio reklama</w:t>
            </w:r>
          </w:p>
        </w:tc>
        <w:tc>
          <w:tcPr>
            <w:tcW w:w="1134" w:type="dxa"/>
            <w:tcBorders>
              <w:top w:val="single" w:sz="4" w:space="0" w:color="auto"/>
              <w:left w:val="single" w:sz="4" w:space="0" w:color="auto"/>
              <w:bottom w:val="single" w:sz="4" w:space="0" w:color="auto"/>
              <w:right w:val="single" w:sz="4" w:space="0" w:color="auto"/>
            </w:tcBorders>
          </w:tcPr>
          <w:p w14:paraId="461D1E01" w14:textId="59AFE9AD" w:rsidR="00FA1B9C" w:rsidRDefault="00FA1B9C" w:rsidP="002D1C85">
            <w:pPr>
              <w:spacing w:after="0" w:line="240" w:lineRule="auto"/>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renginys</w:t>
            </w:r>
          </w:p>
        </w:tc>
        <w:tc>
          <w:tcPr>
            <w:tcW w:w="1417" w:type="dxa"/>
            <w:tcBorders>
              <w:top w:val="single" w:sz="4" w:space="0" w:color="auto"/>
              <w:left w:val="single" w:sz="4" w:space="0" w:color="auto"/>
              <w:bottom w:val="single" w:sz="4" w:space="0" w:color="auto"/>
              <w:right w:val="single" w:sz="4" w:space="0" w:color="auto"/>
            </w:tcBorders>
          </w:tcPr>
          <w:p w14:paraId="6614F1D0" w14:textId="5C6A9D99" w:rsidR="00FA1B9C" w:rsidRDefault="00FA1B9C" w:rsidP="002D1C85">
            <w:pPr>
              <w:spacing w:after="0" w:line="240" w:lineRule="auto"/>
              <w:jc w:val="center"/>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28</w:t>
            </w:r>
          </w:p>
        </w:tc>
        <w:tc>
          <w:tcPr>
            <w:tcW w:w="1985" w:type="dxa"/>
            <w:tcBorders>
              <w:top w:val="single" w:sz="4" w:space="0" w:color="auto"/>
              <w:left w:val="single" w:sz="4" w:space="0" w:color="auto"/>
              <w:bottom w:val="single" w:sz="4" w:space="0" w:color="auto"/>
              <w:right w:val="single" w:sz="4" w:space="0" w:color="auto"/>
            </w:tcBorders>
          </w:tcPr>
          <w:p w14:paraId="4C8DB684" w14:textId="77777777" w:rsidR="00FA1B9C" w:rsidRPr="00AC3D40" w:rsidRDefault="00FA1B9C"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739FCCC0" w14:textId="77777777" w:rsidR="00FA1B9C" w:rsidRPr="00AC3D40" w:rsidRDefault="00FA1B9C" w:rsidP="002D1C85">
            <w:pPr>
              <w:spacing w:after="0" w:line="240" w:lineRule="auto"/>
              <w:rPr>
                <w:rFonts w:ascii="Times New Roman" w:eastAsia="Arial Unicode MS" w:hAnsi="Times New Roman" w:cs="Times New Roman"/>
                <w:kern w:val="0"/>
                <w14:ligatures w14:val="none"/>
              </w:rPr>
            </w:pPr>
          </w:p>
        </w:tc>
      </w:tr>
      <w:tr w:rsidR="00FA1B9C" w:rsidRPr="00AC3D40" w14:paraId="31680116"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7982A85A" w14:textId="77777777" w:rsidR="00FA1B9C" w:rsidRPr="00AC3D40" w:rsidRDefault="00FA1B9C"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24816EF2" w14:textId="5141326D" w:rsidR="00FA1B9C" w:rsidRPr="00FA1B9C" w:rsidRDefault="00FA1B9C" w:rsidP="00FA1B9C">
            <w:pPr>
              <w:jc w:val="both"/>
              <w:rPr>
                <w:rFonts w:ascii="Times New Roman" w:hAnsi="Times New Roman" w:cs="Times New Roman"/>
                <w:color w:val="000000"/>
              </w:rPr>
            </w:pPr>
            <w:r w:rsidRPr="00FA1B9C">
              <w:rPr>
                <w:rFonts w:ascii="Times New Roman" w:hAnsi="Times New Roman" w:cs="Times New Roman"/>
                <w:color w:val="000000"/>
              </w:rPr>
              <w:t>Renginių savivaldybėse organizavimo paslaugos</w:t>
            </w:r>
            <w:r w:rsidR="00DC6C9E" w:rsidRPr="00DC6C9E">
              <w:rPr>
                <w:rFonts w:ascii="Times New Roman" w:hAnsi="Times New Roman" w:cs="Times New Roman"/>
                <w:color w:val="FF0000"/>
              </w:rPr>
              <w:t>**</w:t>
            </w:r>
            <w:r w:rsidRPr="00FA1B9C">
              <w:rPr>
                <w:rFonts w:ascii="Times New Roman" w:hAnsi="Times New Roman" w:cs="Times New Roman"/>
                <w:color w:val="000000"/>
              </w:rPr>
              <w:t xml:space="preserve"> </w:t>
            </w:r>
          </w:p>
        </w:tc>
        <w:tc>
          <w:tcPr>
            <w:tcW w:w="1134" w:type="dxa"/>
            <w:tcBorders>
              <w:top w:val="single" w:sz="4" w:space="0" w:color="auto"/>
              <w:left w:val="single" w:sz="4" w:space="0" w:color="auto"/>
              <w:bottom w:val="single" w:sz="4" w:space="0" w:color="auto"/>
              <w:right w:val="single" w:sz="4" w:space="0" w:color="auto"/>
            </w:tcBorders>
          </w:tcPr>
          <w:p w14:paraId="148A0346" w14:textId="1ADC5839" w:rsidR="00FA1B9C" w:rsidRDefault="00FA1B9C" w:rsidP="002D1C85">
            <w:pPr>
              <w:spacing w:after="0" w:line="240" w:lineRule="auto"/>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renginys</w:t>
            </w:r>
          </w:p>
        </w:tc>
        <w:tc>
          <w:tcPr>
            <w:tcW w:w="1417" w:type="dxa"/>
            <w:tcBorders>
              <w:top w:val="single" w:sz="4" w:space="0" w:color="auto"/>
              <w:left w:val="single" w:sz="4" w:space="0" w:color="auto"/>
              <w:bottom w:val="single" w:sz="4" w:space="0" w:color="auto"/>
              <w:right w:val="single" w:sz="4" w:space="0" w:color="auto"/>
            </w:tcBorders>
          </w:tcPr>
          <w:p w14:paraId="0DAC413D" w14:textId="08B2CFD0" w:rsidR="00FA1B9C" w:rsidRDefault="00FA1B9C" w:rsidP="002D1C85">
            <w:pPr>
              <w:spacing w:after="0" w:line="240" w:lineRule="auto"/>
              <w:jc w:val="center"/>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28</w:t>
            </w:r>
          </w:p>
        </w:tc>
        <w:tc>
          <w:tcPr>
            <w:tcW w:w="1985" w:type="dxa"/>
            <w:tcBorders>
              <w:top w:val="single" w:sz="4" w:space="0" w:color="auto"/>
              <w:left w:val="single" w:sz="4" w:space="0" w:color="auto"/>
              <w:bottom w:val="single" w:sz="4" w:space="0" w:color="auto"/>
              <w:right w:val="single" w:sz="4" w:space="0" w:color="auto"/>
            </w:tcBorders>
          </w:tcPr>
          <w:p w14:paraId="244F8C77" w14:textId="77777777" w:rsidR="00FA1B9C" w:rsidRPr="00AC3D40" w:rsidRDefault="00FA1B9C"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ACC79C3" w14:textId="77777777" w:rsidR="00FA1B9C" w:rsidRPr="00AC3D40" w:rsidRDefault="00FA1B9C" w:rsidP="002D1C85">
            <w:pPr>
              <w:spacing w:after="0" w:line="240" w:lineRule="auto"/>
              <w:rPr>
                <w:rFonts w:ascii="Times New Roman" w:eastAsia="Arial Unicode MS" w:hAnsi="Times New Roman" w:cs="Times New Roman"/>
                <w:kern w:val="0"/>
                <w14:ligatures w14:val="none"/>
              </w:rPr>
            </w:pPr>
          </w:p>
        </w:tc>
      </w:tr>
      <w:tr w:rsidR="00F816E9" w:rsidRPr="00AC3D40" w14:paraId="09A33AE2" w14:textId="77777777" w:rsidTr="00EB1B1B">
        <w:trPr>
          <w:trHeight w:val="231"/>
        </w:trPr>
        <w:tc>
          <w:tcPr>
            <w:tcW w:w="7905" w:type="dxa"/>
            <w:gridSpan w:val="5"/>
            <w:tcBorders>
              <w:top w:val="single" w:sz="4" w:space="0" w:color="auto"/>
              <w:left w:val="single" w:sz="4" w:space="0" w:color="auto"/>
              <w:bottom w:val="single" w:sz="4" w:space="0" w:color="auto"/>
              <w:right w:val="single" w:sz="4" w:space="0" w:color="auto"/>
            </w:tcBorders>
          </w:tcPr>
          <w:p w14:paraId="1415689E" w14:textId="1885444C" w:rsidR="00F816E9" w:rsidRPr="00EB1B1B" w:rsidRDefault="00F816E9" w:rsidP="00184CEB">
            <w:pPr>
              <w:spacing w:after="0" w:line="240" w:lineRule="auto"/>
              <w:jc w:val="right"/>
              <w:rPr>
                <w:rFonts w:ascii="Times New Roman" w:eastAsia="Arial Unicode MS" w:hAnsi="Times New Roman" w:cs="Times New Roman"/>
                <w:b/>
                <w:kern w:val="0"/>
                <w14:ligatures w14:val="none"/>
              </w:rPr>
            </w:pPr>
            <w:r w:rsidRPr="00EB1B1B">
              <w:rPr>
                <w:rFonts w:ascii="Times New Roman" w:eastAsia="Arial Unicode MS" w:hAnsi="Times New Roman" w:cs="Times New Roman"/>
                <w:b/>
                <w:kern w:val="0"/>
                <w14:ligatures w14:val="none"/>
              </w:rPr>
              <w:t>Iš viso, kaina Eur be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45B323E" w14:textId="77777777" w:rsidR="00F816E9" w:rsidRPr="00AC3D40" w:rsidRDefault="00F816E9" w:rsidP="00184CEB">
            <w:pPr>
              <w:spacing w:after="0" w:line="240" w:lineRule="auto"/>
              <w:rPr>
                <w:rFonts w:ascii="Times New Roman" w:eastAsia="Arial Unicode MS" w:hAnsi="Times New Roman" w:cs="Times New Roman"/>
                <w:kern w:val="0"/>
                <w:highlight w:val="yellow"/>
                <w14:ligatures w14:val="none"/>
              </w:rPr>
            </w:pPr>
          </w:p>
        </w:tc>
      </w:tr>
      <w:tr w:rsidR="00184CEB" w:rsidRPr="00AC3D40" w14:paraId="4E601AE8" w14:textId="77777777" w:rsidTr="00EB1B1B">
        <w:trPr>
          <w:trHeight w:val="231"/>
        </w:trPr>
        <w:tc>
          <w:tcPr>
            <w:tcW w:w="7905" w:type="dxa"/>
            <w:gridSpan w:val="5"/>
            <w:tcBorders>
              <w:top w:val="single" w:sz="4" w:space="0" w:color="auto"/>
              <w:left w:val="single" w:sz="4" w:space="0" w:color="auto"/>
              <w:bottom w:val="single" w:sz="4" w:space="0" w:color="auto"/>
              <w:right w:val="single" w:sz="4" w:space="0" w:color="auto"/>
            </w:tcBorders>
          </w:tcPr>
          <w:p w14:paraId="026E7B64" w14:textId="46BD81A7" w:rsidR="00184CEB" w:rsidRPr="00AC3D40" w:rsidRDefault="00730C53" w:rsidP="00184CEB">
            <w:pPr>
              <w:spacing w:after="0" w:line="240" w:lineRule="auto"/>
              <w:jc w:val="right"/>
              <w:rPr>
                <w:rFonts w:ascii="Times New Roman" w:eastAsia="Arial Unicode MS" w:hAnsi="Times New Roman" w:cs="Times New Roman"/>
                <w:i/>
                <w:kern w:val="0"/>
                <w14:ligatures w14:val="none"/>
              </w:rPr>
            </w:pPr>
            <w:r w:rsidRPr="007373D6">
              <w:rPr>
                <w:rFonts w:ascii="Times New Roman" w:eastAsia="Arial Unicode MS" w:hAnsi="Times New Roman" w:cs="Times New Roman"/>
                <w:kern w:val="0"/>
                <w:highlight w:val="yellow"/>
                <w14:ligatures w14:val="none"/>
              </w:rPr>
              <w:t>(</w:t>
            </w:r>
            <w:r w:rsidRPr="007373D6">
              <w:rPr>
                <w:rFonts w:ascii="Times New Roman" w:eastAsia="Arial Unicode MS" w:hAnsi="Times New Roman" w:cs="Times New Roman"/>
                <w:i/>
                <w:iCs/>
                <w:kern w:val="0"/>
                <w:highlight w:val="yellow"/>
                <w14:ligatures w14:val="none"/>
              </w:rPr>
              <w:t>įrašo dalyvis</w:t>
            </w:r>
            <w:r w:rsidRPr="007373D6">
              <w:rPr>
                <w:rFonts w:ascii="Times New Roman" w:eastAsia="Arial Unicode MS" w:hAnsi="Times New Roman" w:cs="Times New Roman"/>
                <w:kern w:val="0"/>
                <w:highlight w:val="yellow"/>
                <w14:ligatures w14:val="none"/>
              </w:rPr>
              <w:t>)%</w:t>
            </w:r>
            <w:r w:rsidRPr="00831F75">
              <w:rPr>
                <w:rFonts w:ascii="Times New Roman" w:eastAsia="Arial Unicode MS" w:hAnsi="Times New Roman" w:cs="Times New Roman"/>
                <w:kern w:val="0"/>
                <w14:ligatures w14:val="none"/>
              </w:rPr>
              <w:t xml:space="preserve"> </w:t>
            </w:r>
            <w:r w:rsidR="00184CEB" w:rsidRPr="00AC3D40">
              <w:rPr>
                <w:rFonts w:ascii="Times New Roman" w:eastAsia="Arial Unicode MS" w:hAnsi="Times New Roman" w:cs="Times New Roman"/>
                <w:b/>
                <w:kern w:val="0"/>
                <w14:ligatures w14:val="none"/>
              </w:rPr>
              <w:t xml:space="preserve">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63805C41" w14:textId="77777777" w:rsidR="00184CEB" w:rsidRPr="00AC3D40" w:rsidRDefault="00184CEB" w:rsidP="00184CEB">
            <w:pPr>
              <w:spacing w:after="0" w:line="240" w:lineRule="auto"/>
              <w:rPr>
                <w:rFonts w:ascii="Times New Roman" w:eastAsia="Arial Unicode MS" w:hAnsi="Times New Roman" w:cs="Times New Roman"/>
                <w:kern w:val="0"/>
                <w:highlight w:val="yellow"/>
                <w14:ligatures w14:val="none"/>
              </w:rPr>
            </w:pPr>
          </w:p>
        </w:tc>
      </w:tr>
      <w:tr w:rsidR="00184CEB" w:rsidRPr="00AC3D40" w14:paraId="54F01D32" w14:textId="77777777" w:rsidTr="00EB1B1B">
        <w:trPr>
          <w:trHeight w:val="183"/>
        </w:trPr>
        <w:tc>
          <w:tcPr>
            <w:tcW w:w="7905" w:type="dxa"/>
            <w:gridSpan w:val="5"/>
            <w:tcBorders>
              <w:top w:val="single" w:sz="4" w:space="0" w:color="auto"/>
              <w:left w:val="single" w:sz="4" w:space="0" w:color="auto"/>
              <w:bottom w:val="single" w:sz="4" w:space="0" w:color="auto"/>
              <w:right w:val="single" w:sz="4" w:space="0" w:color="auto"/>
            </w:tcBorders>
          </w:tcPr>
          <w:p w14:paraId="4B5876B1" w14:textId="1FEBA599" w:rsidR="00184CEB" w:rsidRPr="00AC3D40" w:rsidRDefault="00184CEB" w:rsidP="00184CEB">
            <w:pPr>
              <w:spacing w:after="0" w:line="240" w:lineRule="auto"/>
              <w:jc w:val="right"/>
              <w:rPr>
                <w:rFonts w:ascii="Times New Roman" w:eastAsia="Arial Unicode MS" w:hAnsi="Times New Roman" w:cs="Times New Roman"/>
                <w:i/>
                <w:kern w:val="0"/>
                <w14:ligatures w14:val="none"/>
              </w:rPr>
            </w:pPr>
            <w:r w:rsidRPr="00AC3D40">
              <w:rPr>
                <w:rFonts w:ascii="Times New Roman" w:eastAsia="Arial Unicode MS" w:hAnsi="Times New Roman" w:cs="Times New Roman"/>
                <w:b/>
                <w:kern w:val="0"/>
                <w14:ligatures w14:val="none"/>
              </w:rPr>
              <w:t>Bendra kaina Eur su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BCE506D" w14:textId="77777777" w:rsidR="00184CEB" w:rsidRPr="00AC3D40" w:rsidRDefault="00184CEB" w:rsidP="00184CEB">
            <w:pPr>
              <w:spacing w:after="0" w:line="240" w:lineRule="auto"/>
              <w:rPr>
                <w:rFonts w:ascii="Times New Roman" w:eastAsia="Arial Unicode MS" w:hAnsi="Times New Roman" w:cs="Times New Roman"/>
                <w:kern w:val="0"/>
                <w:highlight w:val="yellow"/>
                <w14:ligatures w14:val="none"/>
              </w:rPr>
            </w:pPr>
          </w:p>
        </w:tc>
      </w:tr>
    </w:tbl>
    <w:p w14:paraId="40C4C518" w14:textId="77777777" w:rsidR="00314F1A" w:rsidRPr="00BE793E" w:rsidRDefault="00314F1A" w:rsidP="00314F1A">
      <w:pPr>
        <w:spacing w:after="0" w:line="240" w:lineRule="auto"/>
        <w:rPr>
          <w:rFonts w:ascii="Times New Roman" w:eastAsia="Arial Unicode MS" w:hAnsi="Times New Roman" w:cs="Times New Roman"/>
          <w:vanish/>
          <w:kern w:val="0"/>
          <w14:ligatures w14:val="none"/>
        </w:rPr>
      </w:pPr>
    </w:p>
    <w:tbl>
      <w:tblPr>
        <w:tblpPr w:leftFromText="180" w:rightFromText="180" w:vertAnchor="page" w:horzAnchor="page" w:tblpX="11596" w:tblpY="496"/>
        <w:tblW w:w="4830" w:type="dxa"/>
        <w:tblLayout w:type="fixed"/>
        <w:tblLook w:val="00A0" w:firstRow="1" w:lastRow="0" w:firstColumn="1" w:lastColumn="0" w:noHBand="0" w:noVBand="0"/>
      </w:tblPr>
      <w:tblGrid>
        <w:gridCol w:w="4830"/>
      </w:tblGrid>
      <w:tr w:rsidR="00314F1A" w:rsidRPr="00BE793E" w14:paraId="319B12BE" w14:textId="77777777" w:rsidTr="002D1C85">
        <w:trPr>
          <w:trHeight w:val="836"/>
        </w:trPr>
        <w:tc>
          <w:tcPr>
            <w:tcW w:w="4835" w:type="dxa"/>
          </w:tcPr>
          <w:p w14:paraId="57C9FB9D" w14:textId="77777777" w:rsidR="00314F1A" w:rsidRPr="00BE793E" w:rsidRDefault="00314F1A" w:rsidP="002D1C85">
            <w:pPr>
              <w:widowControl w:val="0"/>
              <w:tabs>
                <w:tab w:val="left" w:pos="567"/>
              </w:tabs>
              <w:autoSpaceDE w:val="0"/>
              <w:autoSpaceDN w:val="0"/>
              <w:adjustRightInd w:val="0"/>
              <w:spacing w:after="0" w:line="240" w:lineRule="auto"/>
              <w:rPr>
                <w:rFonts w:ascii="Times New Roman" w:eastAsia="Times New Roman" w:hAnsi="Times New Roman" w:cs="Times New Roman"/>
                <w:kern w:val="0"/>
                <w:lang w:eastAsia="lt-LT"/>
                <w14:ligatures w14:val="none"/>
              </w:rPr>
            </w:pPr>
          </w:p>
          <w:p w14:paraId="7AC6A454" w14:textId="77777777" w:rsidR="00314F1A" w:rsidRPr="00BE793E" w:rsidRDefault="00314F1A" w:rsidP="002D1C85">
            <w:pPr>
              <w:widowControl w:val="0"/>
              <w:tabs>
                <w:tab w:val="left" w:pos="567"/>
              </w:tabs>
              <w:autoSpaceDE w:val="0"/>
              <w:autoSpaceDN w:val="0"/>
              <w:adjustRightInd w:val="0"/>
              <w:spacing w:after="0" w:line="240" w:lineRule="auto"/>
              <w:ind w:hanging="34"/>
              <w:rPr>
                <w:rFonts w:ascii="Times New Roman" w:eastAsia="Times New Roman" w:hAnsi="Times New Roman" w:cs="Times New Roman"/>
                <w:kern w:val="0"/>
                <w:lang w:eastAsia="lt-LT"/>
                <w14:ligatures w14:val="none"/>
              </w:rPr>
            </w:pPr>
          </w:p>
        </w:tc>
      </w:tr>
    </w:tbl>
    <w:p w14:paraId="0F7DD472" w14:textId="77777777" w:rsidR="008E01FD" w:rsidRDefault="00314F1A" w:rsidP="008E01FD">
      <w:pPr>
        <w:spacing w:after="0" w:line="276" w:lineRule="auto"/>
        <w:ind w:firstLine="426"/>
        <w:jc w:val="both"/>
        <w:rPr>
          <w:rFonts w:ascii="Times New Roman" w:eastAsia="Arial Unicode MS" w:hAnsi="Times New Roman" w:cs="Times New Roman"/>
          <w:i/>
          <w:color w:val="000000"/>
          <w:kern w:val="0"/>
          <w14:ligatures w14:val="none"/>
        </w:rPr>
      </w:pPr>
      <w:r w:rsidRPr="00BE793E">
        <w:rPr>
          <w:rFonts w:ascii="Times New Roman" w:eastAsia="Arial Unicode MS" w:hAnsi="Times New Roman" w:cs="Times New Roman"/>
          <w:i/>
          <w:color w:val="000000"/>
          <w:kern w:val="0"/>
          <w14:ligatures w14:val="none"/>
        </w:rPr>
        <w:t>Jei tiekėjui nereikia mokėti PVM, jis turi nurodyti teisės aktą, kuriuo vadovaujantis PVM neskaičiuojamas.</w:t>
      </w:r>
    </w:p>
    <w:p w14:paraId="44486D25" w14:textId="6B65568D" w:rsidR="008E01FD" w:rsidRPr="00F13ADB" w:rsidRDefault="008E01FD" w:rsidP="008E01FD">
      <w:pPr>
        <w:spacing w:after="0" w:line="276" w:lineRule="auto"/>
        <w:ind w:firstLine="426"/>
        <w:jc w:val="both"/>
        <w:rPr>
          <w:rFonts w:ascii="Times New Roman" w:eastAsia="Times New Roman" w:hAnsi="Times New Roman" w:cs="Times New Roman"/>
        </w:rPr>
      </w:pPr>
      <w:r w:rsidRPr="008E01FD">
        <w:rPr>
          <w:rFonts w:ascii="Times New Roman" w:eastAsia="Arial Unicode MS" w:hAnsi="Times New Roman" w:cs="Times New Roman"/>
          <w:b/>
          <w:bCs/>
          <w:i/>
          <w:iCs/>
          <w:color w:val="FF0000"/>
          <w:kern w:val="0"/>
          <w:sz w:val="32"/>
          <w:szCs w:val="32"/>
          <w14:ligatures w14:val="none"/>
        </w:rPr>
        <w:t>*</w:t>
      </w:r>
      <w:r w:rsidRPr="008E01FD">
        <w:rPr>
          <w:rFonts w:ascii="Times New Roman" w:hAnsi="Times New Roman" w:cs="Times New Roman"/>
          <w:color w:val="FF0000"/>
        </w:rPr>
        <w:t xml:space="preserve">Vadovaujantis specialiųjų pirkimo sąlygų </w:t>
      </w:r>
      <w:r w:rsidRPr="00DC6C9E">
        <w:rPr>
          <w:rFonts w:ascii="Times New Roman" w:hAnsi="Times New Roman" w:cs="Times New Roman"/>
          <w:color w:val="FF0000"/>
        </w:rPr>
        <w:t xml:space="preserve">2 priedo </w:t>
      </w:r>
      <w:r w:rsidRPr="008E01FD">
        <w:rPr>
          <w:rFonts w:ascii="Times New Roman" w:hAnsi="Times New Roman" w:cs="Times New Roman"/>
          <w:color w:val="FF0000"/>
        </w:rPr>
        <w:t>„Techninė specifikacija“</w:t>
      </w:r>
      <w:r>
        <w:rPr>
          <w:rFonts w:ascii="Times New Roman" w:hAnsi="Times New Roman" w:cs="Times New Roman"/>
          <w:i/>
          <w:iCs/>
          <w:color w:val="FF0000"/>
        </w:rPr>
        <w:t xml:space="preserve"> </w:t>
      </w:r>
      <w:r w:rsidRPr="001866E0">
        <w:rPr>
          <w:rFonts w:ascii="Times New Roman" w:eastAsia="Times New Roman" w:hAnsi="Times New Roman" w:cs="Times New Roman"/>
        </w:rPr>
        <w:t>3.11</w:t>
      </w:r>
      <w:r>
        <w:rPr>
          <w:rFonts w:ascii="Times New Roman" w:eastAsia="Times New Roman" w:hAnsi="Times New Roman" w:cs="Times New Roman"/>
        </w:rPr>
        <w:t>. papunkčiu „</w:t>
      </w:r>
      <w:r w:rsidRPr="008E01FD">
        <w:rPr>
          <w:rFonts w:ascii="Times New Roman" w:eastAsia="Times New Roman" w:hAnsi="Times New Roman" w:cs="Times New Roman"/>
          <w:i/>
          <w:iCs/>
        </w:rPr>
        <w:t xml:space="preserve">Prieš filmo seansą, tiekėjas žiūrovams turi suorganizuoti viktoriną-žaidimą, kuriame galima laimėti prizų. </w:t>
      </w:r>
      <w:r w:rsidRPr="008E01FD">
        <w:rPr>
          <w:rFonts w:ascii="Times New Roman" w:eastAsia="Times New Roman" w:hAnsi="Times New Roman" w:cs="Times New Roman"/>
          <w:b/>
          <w:bCs/>
          <w:i/>
          <w:iCs/>
          <w:color w:val="FF0000"/>
          <w:u w:val="single"/>
        </w:rPr>
        <w:t>Vieno prizo vertė ne mažesnė nei 35 Eur be PVM ir ne didesnė nei 50 Eur be PVM.</w:t>
      </w:r>
      <w:r w:rsidRPr="008E01FD">
        <w:rPr>
          <w:rFonts w:ascii="Times New Roman" w:eastAsia="Times New Roman" w:hAnsi="Times New Roman" w:cs="Times New Roman"/>
          <w:i/>
          <w:iCs/>
          <w:color w:val="FF0000"/>
        </w:rPr>
        <w:t xml:space="preserve"> </w:t>
      </w:r>
      <w:r w:rsidRPr="008E01FD">
        <w:rPr>
          <w:rFonts w:ascii="Times New Roman" w:eastAsia="Times New Roman" w:hAnsi="Times New Roman" w:cs="Times New Roman"/>
          <w:i/>
          <w:iCs/>
        </w:rPr>
        <w:t>Vienos viktorinos-žaidimo metu įteikiami ne mažiau kaip 2 prizai, o visos kampanijos metu iš viso - ne mažiau kaip 60 vnt. prizų.“</w:t>
      </w:r>
    </w:p>
    <w:p w14:paraId="4CFB409B" w14:textId="04AC7C4C" w:rsidR="00314F1A" w:rsidRPr="00DC6C9E" w:rsidRDefault="00DC6C9E" w:rsidP="00255536">
      <w:pPr>
        <w:spacing w:after="0" w:line="240" w:lineRule="auto"/>
        <w:ind w:firstLine="567"/>
        <w:jc w:val="both"/>
        <w:rPr>
          <w:rFonts w:ascii="Times New Roman" w:hAnsi="Times New Roman" w:cs="Times New Roman"/>
          <w:color w:val="FF0000"/>
          <w:u w:val="single"/>
        </w:rPr>
      </w:pPr>
      <w:r>
        <w:rPr>
          <w:rFonts w:ascii="Times New Roman" w:hAnsi="Times New Roman" w:cs="Times New Roman"/>
          <w:color w:val="FF0000"/>
          <w:u w:val="single"/>
        </w:rPr>
        <w:t>**</w:t>
      </w:r>
      <w:r w:rsidR="002B7BBC" w:rsidRPr="00DC6C9E">
        <w:rPr>
          <w:rFonts w:ascii="Times New Roman" w:hAnsi="Times New Roman" w:cs="Times New Roman"/>
          <w:color w:val="FF0000"/>
          <w:u w:val="single"/>
        </w:rPr>
        <w:t xml:space="preserve">Leidimai renginiams </w:t>
      </w:r>
      <w:r w:rsidR="00C46E84" w:rsidRPr="00DC6C9E">
        <w:rPr>
          <w:rFonts w:ascii="Times New Roman" w:hAnsi="Times New Roman" w:cs="Times New Roman"/>
          <w:color w:val="FF0000"/>
          <w:u w:val="single"/>
        </w:rPr>
        <w:t xml:space="preserve">priskiriami prie </w:t>
      </w:r>
      <w:r w:rsidR="00ED1FD9" w:rsidRPr="00DC6C9E">
        <w:rPr>
          <w:rFonts w:ascii="Times New Roman" w:hAnsi="Times New Roman" w:cs="Times New Roman"/>
          <w:color w:val="FF0000"/>
          <w:u w:val="single"/>
        </w:rPr>
        <w:t>Tiekėjo faktiškai patiriam</w:t>
      </w:r>
      <w:r w:rsidR="00C46E84" w:rsidRPr="00DC6C9E">
        <w:rPr>
          <w:rFonts w:ascii="Times New Roman" w:hAnsi="Times New Roman" w:cs="Times New Roman"/>
          <w:color w:val="FF0000"/>
          <w:u w:val="single"/>
        </w:rPr>
        <w:t xml:space="preserve">ų </w:t>
      </w:r>
      <w:r w:rsidR="00ED1FD9" w:rsidRPr="00DC6C9E">
        <w:rPr>
          <w:rFonts w:ascii="Times New Roman" w:hAnsi="Times New Roman" w:cs="Times New Roman"/>
          <w:color w:val="FF0000"/>
          <w:u w:val="single"/>
        </w:rPr>
        <w:t>išlaid</w:t>
      </w:r>
      <w:r w:rsidR="00C46E84" w:rsidRPr="00DC6C9E">
        <w:rPr>
          <w:rFonts w:ascii="Times New Roman" w:hAnsi="Times New Roman" w:cs="Times New Roman"/>
          <w:color w:val="FF0000"/>
          <w:u w:val="single"/>
        </w:rPr>
        <w:t>ų</w:t>
      </w:r>
      <w:r w:rsidR="00255536" w:rsidRPr="00DC6C9E">
        <w:rPr>
          <w:rFonts w:ascii="Times New Roman" w:hAnsi="Times New Roman" w:cs="Times New Roman"/>
          <w:color w:val="FF0000"/>
          <w:u w:val="single"/>
        </w:rPr>
        <w:t>.</w:t>
      </w:r>
    </w:p>
    <w:p w14:paraId="01CE1FB5" w14:textId="77777777" w:rsidR="00255536" w:rsidRPr="00C46E84" w:rsidRDefault="00255536" w:rsidP="00DC6C9E">
      <w:pPr>
        <w:spacing w:after="0" w:line="240" w:lineRule="auto"/>
        <w:ind w:firstLine="567"/>
        <w:jc w:val="both"/>
        <w:rPr>
          <w:rFonts w:ascii="Times New Roman" w:eastAsia="Arial Unicode MS" w:hAnsi="Times New Roman" w:cs="Times New Roman"/>
          <w:color w:val="FF0000"/>
          <w:kern w:val="0"/>
          <w14:ligatures w14:val="none"/>
        </w:rPr>
      </w:pPr>
    </w:p>
    <w:p w14:paraId="1D8260DC" w14:textId="77777777" w:rsidR="00AC3D40" w:rsidRPr="00A14B67" w:rsidRDefault="00AC3D40" w:rsidP="00AC3D40">
      <w:pPr>
        <w:pStyle w:val="Sraopastraipa"/>
        <w:spacing w:line="276" w:lineRule="auto"/>
        <w:ind w:left="0" w:right="-108"/>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2DCAA852" w14:textId="366344A2"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w:t>
      </w:r>
      <w:r w:rsidRPr="00AC3D40">
        <w:rPr>
          <w:rFonts w:eastAsia="Times New Roman"/>
          <w:szCs w:val="24"/>
          <w:bdr w:val="none" w:sz="0" w:space="0" w:color="auto" w:frame="1"/>
        </w:rPr>
        <w:t>Kino po atviru dangumi kelionė per Lietuvą paslaug</w:t>
      </w:r>
      <w:r>
        <w:rPr>
          <w:rFonts w:eastAsia="Times New Roman"/>
          <w:szCs w:val="24"/>
          <w:bdr w:val="none" w:sz="0" w:space="0" w:color="auto" w:frame="1"/>
        </w:rPr>
        <w:t>ų</w:t>
      </w:r>
      <w:r w:rsidRPr="00A14B67">
        <w:rPr>
          <w:color w:val="000000" w:themeColor="text1"/>
          <w:szCs w:val="24"/>
        </w:rPr>
        <w:t>“ pirkimo dokumentuose, paskelbtuose 202</w:t>
      </w:r>
      <w:r w:rsidRPr="00F816E9">
        <w:rPr>
          <w:color w:val="000000" w:themeColor="text1"/>
          <w:szCs w:val="24"/>
        </w:rPr>
        <w:t>5</w:t>
      </w:r>
      <w:r w:rsidRPr="00A14B67">
        <w:rPr>
          <w:color w:val="000000" w:themeColor="text1"/>
          <w:szCs w:val="24"/>
        </w:rPr>
        <w:t>-0__-__ CVP IS,                  pirkimo Nr. ______</w:t>
      </w:r>
      <w:r w:rsidRPr="00A14B67">
        <w:rPr>
          <w:iCs/>
          <w:color w:val="000000" w:themeColor="text1"/>
          <w:szCs w:val="24"/>
        </w:rPr>
        <w:t>;</w:t>
      </w:r>
    </w:p>
    <w:p w14:paraId="52A827CE" w14:textId="77777777"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pirkimo sąlygų paaiškinimuose ir papildymuose.</w:t>
      </w:r>
    </w:p>
    <w:p w14:paraId="180BF7C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1E2C92DD"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lastRenderedPageBreak/>
        <w:t>Pasiūlymo dokumentuose pateikti duomenys ir informacija yra teisinga ir apima viską, ko reikia tinkamam sutarties įvykdymui.</w:t>
      </w:r>
    </w:p>
    <w:p w14:paraId="2F0AE368"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Pasiūlymas galioja iki datos, nurodytos specialiųjų pirkimo sąlygų 1 priede.</w:t>
      </w:r>
    </w:p>
    <w:p w14:paraId="4FC2CC5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Siūloma paslauga atitinka pirkimo dokumentuose nurodytus reikalavimus.</w:t>
      </w:r>
    </w:p>
    <w:p w14:paraId="7F2540D3"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5334D317" w14:textId="77777777" w:rsidR="00AC3D40" w:rsidRPr="006314EF"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t>Tiekėjo teikdamas pasiūlymą deklaruoja, kad nekelia jis, jo specialistai, subtiekėjai ar ūkio subjektams, kurių pajėgumais remiasi, nekelia grėsmės nacionaliniam saugumui, kibernetinei saugai ir finansų sistemai.</w:t>
      </w:r>
    </w:p>
    <w:p w14:paraId="2C92FDB0" w14:textId="77777777" w:rsidR="00AC3D40" w:rsidRPr="00A14B67"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1E1B04BC" w14:textId="77777777" w:rsidR="00AC3D40" w:rsidRPr="00A14B67" w:rsidRDefault="00AC3D40" w:rsidP="00AC3D40">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AC3D40" w:rsidRPr="00A14B67" w14:paraId="3D64667F" w14:textId="77777777" w:rsidTr="00805D79">
        <w:trPr>
          <w:trHeight w:val="186"/>
        </w:trPr>
        <w:tc>
          <w:tcPr>
            <w:tcW w:w="3888" w:type="dxa"/>
          </w:tcPr>
          <w:p w14:paraId="0D9151D4" w14:textId="77777777" w:rsidR="00AC3D40" w:rsidRPr="00A14B67" w:rsidRDefault="00AC3D40"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1AFCE7F7" w14:textId="77777777" w:rsidR="00AC3D40" w:rsidRPr="00A14B67" w:rsidRDefault="00AC3D40"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735BC02D"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1E86933"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6C187DE6"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02A2DF7D"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6802A882" w14:textId="77777777" w:rsidR="00314F1A" w:rsidRPr="00BE793E" w:rsidRDefault="00314F1A" w:rsidP="00314F1A">
      <w:pPr>
        <w:widowControl w:val="0"/>
        <w:spacing w:after="0" w:line="240" w:lineRule="auto"/>
        <w:ind w:firstLine="851"/>
        <w:jc w:val="both"/>
        <w:rPr>
          <w:rFonts w:ascii="Times New Roman" w:eastAsia="Arial Unicode MS" w:hAnsi="Times New Roman" w:cs="Times New Roman"/>
          <w:kern w:val="0"/>
          <w:sz w:val="20"/>
          <w:szCs w:val="20"/>
          <w14:ligatures w14:val="none"/>
        </w:rPr>
      </w:pPr>
    </w:p>
    <w:p w14:paraId="490762FC" w14:textId="77777777" w:rsidR="00314F1A" w:rsidRDefault="00314F1A" w:rsidP="00314F1A"/>
    <w:sectPr w:rsidR="00314F1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B83D10"/>
    <w:multiLevelType w:val="hybridMultilevel"/>
    <w:tmpl w:val="DBB447F4"/>
    <w:lvl w:ilvl="0" w:tplc="C08E8A44">
      <w:start w:val="1"/>
      <w:numFmt w:val="bullet"/>
      <w:lvlText w:val=""/>
      <w:lvlJc w:val="left"/>
      <w:pPr>
        <w:ind w:left="786" w:hanging="360"/>
      </w:pPr>
      <w:rPr>
        <w:rFonts w:ascii="Symbol" w:eastAsia="Arial Unicode MS"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4" w15:restartNumberingAfterBreak="0">
    <w:nsid w:val="79CE270C"/>
    <w:multiLevelType w:val="hybridMultilevel"/>
    <w:tmpl w:val="7F509E32"/>
    <w:lvl w:ilvl="0" w:tplc="9B20A67C">
      <w:start w:val="1"/>
      <w:numFmt w:val="bullet"/>
      <w:lvlText w:val=""/>
      <w:lvlJc w:val="left"/>
      <w:pPr>
        <w:ind w:left="786" w:hanging="360"/>
      </w:pPr>
      <w:rPr>
        <w:rFonts w:ascii="Symbol" w:eastAsia="Arial Unicode MS" w:hAnsi="Symbol" w:cs="Times New Roman" w:hint="default"/>
        <w:color w:val="000000"/>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 w:numId="4" w16cid:durableId="166528642">
    <w:abstractNumId w:val="3"/>
  </w:num>
  <w:num w:numId="5" w16cid:durableId="1357267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3C"/>
    <w:rsid w:val="0001211B"/>
    <w:rsid w:val="000406A6"/>
    <w:rsid w:val="00044C39"/>
    <w:rsid w:val="000B0FBF"/>
    <w:rsid w:val="001565F1"/>
    <w:rsid w:val="00184CEB"/>
    <w:rsid w:val="00185B9A"/>
    <w:rsid w:val="002036CB"/>
    <w:rsid w:val="0025391D"/>
    <w:rsid w:val="00255536"/>
    <w:rsid w:val="002B7BBC"/>
    <w:rsid w:val="00314F1A"/>
    <w:rsid w:val="00356973"/>
    <w:rsid w:val="00390786"/>
    <w:rsid w:val="003B35BF"/>
    <w:rsid w:val="003B3740"/>
    <w:rsid w:val="0042164E"/>
    <w:rsid w:val="00506CBC"/>
    <w:rsid w:val="00547E9F"/>
    <w:rsid w:val="00562234"/>
    <w:rsid w:val="005D7791"/>
    <w:rsid w:val="00617013"/>
    <w:rsid w:val="006324DF"/>
    <w:rsid w:val="006575F7"/>
    <w:rsid w:val="006734AE"/>
    <w:rsid w:val="00682B0A"/>
    <w:rsid w:val="0069522D"/>
    <w:rsid w:val="00730C53"/>
    <w:rsid w:val="007327AB"/>
    <w:rsid w:val="00742240"/>
    <w:rsid w:val="00776E6C"/>
    <w:rsid w:val="007B0C5F"/>
    <w:rsid w:val="008472B8"/>
    <w:rsid w:val="008B1274"/>
    <w:rsid w:val="008E01FD"/>
    <w:rsid w:val="00961081"/>
    <w:rsid w:val="00996B56"/>
    <w:rsid w:val="009B0F90"/>
    <w:rsid w:val="00A1425E"/>
    <w:rsid w:val="00A4525F"/>
    <w:rsid w:val="00AC3D40"/>
    <w:rsid w:val="00B005B1"/>
    <w:rsid w:val="00B4383E"/>
    <w:rsid w:val="00BC292E"/>
    <w:rsid w:val="00BF197F"/>
    <w:rsid w:val="00C46E84"/>
    <w:rsid w:val="00CE0382"/>
    <w:rsid w:val="00D42D26"/>
    <w:rsid w:val="00DA4E3C"/>
    <w:rsid w:val="00DC5EDD"/>
    <w:rsid w:val="00DC6C9E"/>
    <w:rsid w:val="00DD2594"/>
    <w:rsid w:val="00E11618"/>
    <w:rsid w:val="00E6201E"/>
    <w:rsid w:val="00E85431"/>
    <w:rsid w:val="00E863F1"/>
    <w:rsid w:val="00E97212"/>
    <w:rsid w:val="00EB1B1B"/>
    <w:rsid w:val="00ED1FD9"/>
    <w:rsid w:val="00F24A50"/>
    <w:rsid w:val="00F73F59"/>
    <w:rsid w:val="00F816E9"/>
    <w:rsid w:val="00F96574"/>
    <w:rsid w:val="00FA1B9C"/>
    <w:rsid w:val="00FD0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C31E"/>
  <w15:chartTrackingRefBased/>
  <w15:docId w15:val="{AA49758C-BE21-4C62-8B9E-364E0975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F1A"/>
    <w:rPr>
      <w:lang w:val="lt-LT"/>
    </w:rPr>
  </w:style>
  <w:style w:type="paragraph" w:styleId="Antrat1">
    <w:name w:val="heading 1"/>
    <w:basedOn w:val="prastasis"/>
    <w:next w:val="prastasis"/>
    <w:link w:val="Antrat1Diagrama"/>
    <w:uiPriority w:val="9"/>
    <w:qFormat/>
    <w:rsid w:val="00DA4E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4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4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4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4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4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4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4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4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4E3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A4E3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A4E3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A4E3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A4E3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A4E3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A4E3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A4E3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A4E3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A4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4E3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A4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4E3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A4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4E3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A4E3C"/>
    <w:pPr>
      <w:ind w:left="720"/>
      <w:contextualSpacing/>
    </w:pPr>
  </w:style>
  <w:style w:type="character" w:styleId="Rykuspabraukimas">
    <w:name w:val="Intense Emphasis"/>
    <w:basedOn w:val="Numatytasispastraiposriftas"/>
    <w:uiPriority w:val="21"/>
    <w:qFormat/>
    <w:rsid w:val="00DA4E3C"/>
    <w:rPr>
      <w:i/>
      <w:iCs/>
      <w:color w:val="0F4761" w:themeColor="accent1" w:themeShade="BF"/>
    </w:rPr>
  </w:style>
  <w:style w:type="paragraph" w:styleId="Iskirtacitata">
    <w:name w:val="Intense Quote"/>
    <w:basedOn w:val="prastasis"/>
    <w:next w:val="prastasis"/>
    <w:link w:val="IskirtacitataDiagrama"/>
    <w:uiPriority w:val="30"/>
    <w:qFormat/>
    <w:rsid w:val="00DA4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4E3C"/>
    <w:rPr>
      <w:i/>
      <w:iCs/>
      <w:color w:val="0F4761" w:themeColor="accent1" w:themeShade="BF"/>
      <w:lang w:val="lt-LT"/>
    </w:rPr>
  </w:style>
  <w:style w:type="character" w:styleId="Rykinuoroda">
    <w:name w:val="Intense Reference"/>
    <w:basedOn w:val="Numatytasispastraiposriftas"/>
    <w:uiPriority w:val="32"/>
    <w:qFormat/>
    <w:rsid w:val="00DA4E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3D40"/>
    <w:rPr>
      <w:lang w:val="lt-LT"/>
    </w:rPr>
  </w:style>
  <w:style w:type="paragraph" w:customStyle="1" w:styleId="Standard">
    <w:name w:val="Standard"/>
    <w:rsid w:val="00AC3D40"/>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semiHidden/>
    <w:unhideWhenUsed/>
    <w:rsid w:val="00F816E9"/>
    <w:rPr>
      <w:sz w:val="16"/>
      <w:szCs w:val="16"/>
    </w:rPr>
  </w:style>
  <w:style w:type="paragraph" w:styleId="Komentarotekstas">
    <w:name w:val="annotation text"/>
    <w:basedOn w:val="prastasis"/>
    <w:link w:val="KomentarotekstasDiagrama"/>
    <w:uiPriority w:val="99"/>
    <w:unhideWhenUsed/>
    <w:rsid w:val="00F816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16E9"/>
    <w:rPr>
      <w:sz w:val="20"/>
      <w:szCs w:val="20"/>
      <w:lang w:val="lt-LT"/>
    </w:rPr>
  </w:style>
  <w:style w:type="paragraph" w:styleId="Komentarotema">
    <w:name w:val="annotation subject"/>
    <w:basedOn w:val="Komentarotekstas"/>
    <w:next w:val="Komentarotekstas"/>
    <w:link w:val="KomentarotemaDiagrama"/>
    <w:uiPriority w:val="99"/>
    <w:semiHidden/>
    <w:unhideWhenUsed/>
    <w:rsid w:val="00F816E9"/>
    <w:rPr>
      <w:b/>
      <w:bCs/>
    </w:rPr>
  </w:style>
  <w:style w:type="character" w:customStyle="1" w:styleId="KomentarotemaDiagrama">
    <w:name w:val="Komentaro tema Diagrama"/>
    <w:basedOn w:val="KomentarotekstasDiagrama"/>
    <w:link w:val="Komentarotema"/>
    <w:uiPriority w:val="99"/>
    <w:semiHidden/>
    <w:rsid w:val="00F816E9"/>
    <w:rPr>
      <w:b/>
      <w:bCs/>
      <w:sz w:val="20"/>
      <w:szCs w:val="20"/>
      <w:lang w:val="lt-LT"/>
    </w:rPr>
  </w:style>
  <w:style w:type="paragraph" w:styleId="Pataisymai">
    <w:name w:val="Revision"/>
    <w:hidden/>
    <w:uiPriority w:val="99"/>
    <w:semiHidden/>
    <w:rsid w:val="00F816E9"/>
    <w:pPr>
      <w:spacing w:after="0" w:line="240" w:lineRule="auto"/>
    </w:pPr>
    <w:rPr>
      <w:lang w:val="lt-LT"/>
    </w:rPr>
  </w:style>
  <w:style w:type="character" w:styleId="Hipersaitas">
    <w:name w:val="Hyperlink"/>
    <w:basedOn w:val="Numatytasispastraiposriftas"/>
    <w:uiPriority w:val="99"/>
    <w:unhideWhenUsed/>
    <w:rsid w:val="00A4525F"/>
    <w:rPr>
      <w:color w:val="467886" w:themeColor="hyperlink"/>
      <w:u w:val="single"/>
    </w:rPr>
  </w:style>
  <w:style w:type="character" w:styleId="Neapdorotaspaminjimas">
    <w:name w:val="Unresolved Mention"/>
    <w:basedOn w:val="Numatytasispastraiposriftas"/>
    <w:uiPriority w:val="99"/>
    <w:semiHidden/>
    <w:unhideWhenUsed/>
    <w:rsid w:val="00A452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2257">
      <w:bodyDiv w:val="1"/>
      <w:marLeft w:val="0"/>
      <w:marRight w:val="0"/>
      <w:marTop w:val="0"/>
      <w:marBottom w:val="0"/>
      <w:divBdr>
        <w:top w:val="none" w:sz="0" w:space="0" w:color="auto"/>
        <w:left w:val="none" w:sz="0" w:space="0" w:color="auto"/>
        <w:bottom w:val="none" w:sz="0" w:space="0" w:color="auto"/>
        <w:right w:val="none" w:sz="0" w:space="0" w:color="auto"/>
      </w:divBdr>
      <w:divsChild>
        <w:div w:id="1725371747">
          <w:marLeft w:val="0"/>
          <w:marRight w:val="0"/>
          <w:marTop w:val="0"/>
          <w:marBottom w:val="0"/>
          <w:divBdr>
            <w:top w:val="none" w:sz="0" w:space="0" w:color="auto"/>
            <w:left w:val="none" w:sz="0" w:space="0" w:color="auto"/>
            <w:bottom w:val="none" w:sz="0" w:space="0" w:color="auto"/>
            <w:right w:val="none" w:sz="0" w:space="0" w:color="auto"/>
          </w:divBdr>
        </w:div>
      </w:divsChild>
    </w:div>
    <w:div w:id="629047176">
      <w:bodyDiv w:val="1"/>
      <w:marLeft w:val="0"/>
      <w:marRight w:val="0"/>
      <w:marTop w:val="0"/>
      <w:marBottom w:val="0"/>
      <w:divBdr>
        <w:top w:val="none" w:sz="0" w:space="0" w:color="auto"/>
        <w:left w:val="none" w:sz="0" w:space="0" w:color="auto"/>
        <w:bottom w:val="none" w:sz="0" w:space="0" w:color="auto"/>
        <w:right w:val="none" w:sz="0" w:space="0" w:color="auto"/>
      </w:divBdr>
      <w:divsChild>
        <w:div w:id="1396589046">
          <w:marLeft w:val="0"/>
          <w:marRight w:val="0"/>
          <w:marTop w:val="0"/>
          <w:marBottom w:val="0"/>
          <w:divBdr>
            <w:top w:val="none" w:sz="0" w:space="0" w:color="auto"/>
            <w:left w:val="none" w:sz="0" w:space="0" w:color="auto"/>
            <w:bottom w:val="none" w:sz="0" w:space="0" w:color="auto"/>
            <w:right w:val="none" w:sz="0" w:space="0" w:color="auto"/>
          </w:divBdr>
        </w:div>
      </w:divsChild>
    </w:div>
    <w:div w:id="1189296024">
      <w:bodyDiv w:val="1"/>
      <w:marLeft w:val="0"/>
      <w:marRight w:val="0"/>
      <w:marTop w:val="0"/>
      <w:marBottom w:val="0"/>
      <w:divBdr>
        <w:top w:val="none" w:sz="0" w:space="0" w:color="auto"/>
        <w:left w:val="none" w:sz="0" w:space="0" w:color="auto"/>
        <w:bottom w:val="none" w:sz="0" w:space="0" w:color="auto"/>
        <w:right w:val="none" w:sz="0" w:space="0" w:color="auto"/>
      </w:divBdr>
      <w:divsChild>
        <w:div w:id="62071228">
          <w:marLeft w:val="0"/>
          <w:marRight w:val="0"/>
          <w:marTop w:val="0"/>
          <w:marBottom w:val="0"/>
          <w:divBdr>
            <w:top w:val="none" w:sz="0" w:space="0" w:color="auto"/>
            <w:left w:val="none" w:sz="0" w:space="0" w:color="auto"/>
            <w:bottom w:val="none" w:sz="0" w:space="0" w:color="auto"/>
            <w:right w:val="none" w:sz="0" w:space="0" w:color="auto"/>
          </w:divBdr>
        </w:div>
      </w:divsChild>
    </w:div>
    <w:div w:id="1848714820">
      <w:bodyDiv w:val="1"/>
      <w:marLeft w:val="0"/>
      <w:marRight w:val="0"/>
      <w:marTop w:val="0"/>
      <w:marBottom w:val="0"/>
      <w:divBdr>
        <w:top w:val="none" w:sz="0" w:space="0" w:color="auto"/>
        <w:left w:val="none" w:sz="0" w:space="0" w:color="auto"/>
        <w:bottom w:val="none" w:sz="0" w:space="0" w:color="auto"/>
        <w:right w:val="none" w:sz="0" w:space="0" w:color="auto"/>
      </w:divBdr>
      <w:divsChild>
        <w:div w:id="117593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2374</Words>
  <Characters>1354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11</cp:revision>
  <dcterms:created xsi:type="dcterms:W3CDTF">2025-05-18T14:54:00Z</dcterms:created>
  <dcterms:modified xsi:type="dcterms:W3CDTF">2025-06-05T14:30:00Z</dcterms:modified>
</cp:coreProperties>
</file>